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83" w:rsidRDefault="00DD3183" w:rsidP="00DD3183">
      <w:pPr>
        <w:jc w:val="center"/>
        <w:rPr>
          <w:rFonts w:ascii="Times New Roman" w:hAnsi="Times New Roman" w:cs="Times New Roman"/>
          <w:b/>
        </w:rPr>
      </w:pP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C26E41" w:rsidRPr="00C26E41" w:rsidTr="00447D36">
        <w:tc>
          <w:tcPr>
            <w:tcW w:w="4961" w:type="dxa"/>
            <w:tcBorders>
              <w:top w:val="nil"/>
              <w:left w:val="nil"/>
              <w:bottom w:val="nil"/>
              <w:right w:val="nil"/>
            </w:tcBorders>
            <w:shd w:val="clear" w:color="auto" w:fill="auto"/>
          </w:tcPr>
          <w:p w:rsidR="00C26E41" w:rsidRPr="00C26E41" w:rsidRDefault="00C26E41" w:rsidP="00C26E41">
            <w:pPr>
              <w:shd w:val="solid" w:color="FFFFFF" w:fill="FFFFFF"/>
              <w:tabs>
                <w:tab w:val="left" w:pos="4962"/>
              </w:tabs>
              <w:adjustRightInd w:val="0"/>
              <w:spacing w:after="0" w:line="240" w:lineRule="auto"/>
              <w:ind w:right="-92"/>
              <w:outlineLvl w:val="0"/>
              <w:rPr>
                <w:rFonts w:ascii="Times New Roman" w:hAnsi="Times New Roman" w:cs="Times New Roman"/>
                <w:b/>
                <w:sz w:val="20"/>
                <w:szCs w:val="20"/>
              </w:rPr>
            </w:pPr>
            <w:r w:rsidRPr="00C26E41">
              <w:rPr>
                <w:rFonts w:ascii="Times New Roman" w:hAnsi="Times New Roman" w:cs="Times New Roman"/>
                <w:b/>
                <w:sz w:val="20"/>
                <w:szCs w:val="20"/>
              </w:rPr>
              <w:t xml:space="preserve">УТВЕРЖДЕНО </w:t>
            </w:r>
          </w:p>
          <w:p w:rsidR="00C26E41" w:rsidRPr="00C26E41" w:rsidRDefault="00C26E41" w:rsidP="00C26E41">
            <w:pPr>
              <w:shd w:val="solid" w:color="FFFFFF" w:fill="FFFFFF"/>
              <w:tabs>
                <w:tab w:val="left" w:pos="4962"/>
              </w:tabs>
              <w:adjustRightInd w:val="0"/>
              <w:spacing w:after="0" w:line="240" w:lineRule="auto"/>
              <w:ind w:right="-92"/>
              <w:outlineLvl w:val="0"/>
              <w:rPr>
                <w:rFonts w:ascii="Times New Roman" w:hAnsi="Times New Roman" w:cs="Times New Roman"/>
                <w:b/>
                <w:sz w:val="20"/>
                <w:szCs w:val="20"/>
              </w:rPr>
            </w:pPr>
          </w:p>
          <w:p w:rsidR="00C26E41" w:rsidRPr="00C26E41" w:rsidRDefault="00C26E41" w:rsidP="00C26E41">
            <w:pPr>
              <w:spacing w:after="0" w:line="240" w:lineRule="auto"/>
              <w:rPr>
                <w:rFonts w:ascii="Times New Roman" w:eastAsia="Calibri" w:hAnsi="Times New Roman" w:cs="Times New Roman"/>
                <w:color w:val="000000"/>
                <w:sz w:val="20"/>
                <w:szCs w:val="20"/>
              </w:rPr>
            </w:pPr>
            <w:r w:rsidRPr="00C26E41">
              <w:rPr>
                <w:rFonts w:ascii="Times New Roman" w:eastAsia="Calibri" w:hAnsi="Times New Roman" w:cs="Times New Roman"/>
                <w:color w:val="000000"/>
                <w:sz w:val="20"/>
                <w:szCs w:val="20"/>
              </w:rPr>
              <w:t>Решением Совета Ассоциации  «ЭкоСтрой»</w:t>
            </w:r>
          </w:p>
          <w:p w:rsidR="00C26E41" w:rsidRPr="00C26E41" w:rsidRDefault="00C26E41" w:rsidP="00C26E41">
            <w:pPr>
              <w:spacing w:after="0" w:line="240" w:lineRule="auto"/>
              <w:rPr>
                <w:rFonts w:ascii="Times New Roman" w:eastAsia="Calibri" w:hAnsi="Times New Roman" w:cs="Times New Roman"/>
                <w:color w:val="000000"/>
                <w:sz w:val="20"/>
                <w:szCs w:val="20"/>
              </w:rPr>
            </w:pPr>
            <w:r w:rsidRPr="00C26E41">
              <w:rPr>
                <w:rFonts w:ascii="Times New Roman" w:eastAsia="Calibri" w:hAnsi="Times New Roman" w:cs="Times New Roman"/>
                <w:color w:val="000000"/>
                <w:sz w:val="20"/>
                <w:szCs w:val="20"/>
              </w:rPr>
              <w:t>Протокол №341 от «14» февраля 2018 г.</w:t>
            </w:r>
          </w:p>
          <w:p w:rsidR="00C26E41" w:rsidRPr="00C26E41" w:rsidRDefault="00C26E41" w:rsidP="00C26E41">
            <w:pPr>
              <w:tabs>
                <w:tab w:val="left" w:pos="4962"/>
              </w:tabs>
              <w:spacing w:after="0" w:line="240" w:lineRule="auto"/>
              <w:rPr>
                <w:rFonts w:ascii="Times New Roman" w:hAnsi="Times New Roman" w:cs="Times New Roman"/>
              </w:rPr>
            </w:pPr>
          </w:p>
        </w:tc>
      </w:tr>
    </w:tbl>
    <w:p w:rsidR="008D2EA4" w:rsidRPr="00725194" w:rsidRDefault="008D2EA4" w:rsidP="00C26E41">
      <w:pPr>
        <w:spacing w:after="0" w:line="240" w:lineRule="auto"/>
        <w:rPr>
          <w:rFonts w:ascii="Times New Roman" w:eastAsia="Times New Roman" w:hAnsi="Times New Roman" w:cs="Times New Roman"/>
          <w:sz w:val="18"/>
          <w:szCs w:val="18"/>
          <w:lang w:eastAsia="ru-RU"/>
        </w:rPr>
      </w:pPr>
      <w:r w:rsidRPr="004A43A8">
        <w:rPr>
          <w:rFonts w:ascii="Times New Roman" w:eastAsia="Times New Roman" w:hAnsi="Times New Roman" w:cs="Times New Roman"/>
          <w:b/>
          <w:bCs/>
          <w:smallCaps/>
          <w:sz w:val="18"/>
          <w:szCs w:val="18"/>
          <w:highlight w:val="yellow"/>
          <w:lang w:eastAsia="ru-RU"/>
        </w:rPr>
        <w:t xml:space="preserve"> </w:t>
      </w:r>
      <w:r w:rsidR="004A43A8">
        <w:rPr>
          <w:rFonts w:ascii="Times New Roman" w:eastAsia="Times New Roman" w:hAnsi="Times New Roman" w:cs="Times New Roman"/>
          <w:b/>
          <w:bCs/>
          <w:smallCaps/>
          <w:sz w:val="18"/>
          <w:szCs w:val="18"/>
          <w:highlight w:val="yellow"/>
          <w:lang w:eastAsia="ru-RU"/>
        </w:rPr>
        <w:t xml:space="preserve">                                                            </w:t>
      </w:r>
    </w:p>
    <w:p w:rsidR="00AE6A05" w:rsidRDefault="00AE6A05"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Default="00DD3183" w:rsidP="00DD3183">
      <w:pPr>
        <w:jc w:val="center"/>
        <w:rPr>
          <w:rFonts w:ascii="Times New Roman" w:hAnsi="Times New Roman" w:cs="Times New Roman"/>
          <w:b/>
        </w:rPr>
      </w:pPr>
    </w:p>
    <w:p w:rsidR="00DD3183" w:rsidRPr="00F56458" w:rsidRDefault="00F56458" w:rsidP="00DD3183">
      <w:pPr>
        <w:jc w:val="center"/>
        <w:rPr>
          <w:rFonts w:ascii="Times New Roman" w:hAnsi="Times New Roman" w:cs="Times New Roman"/>
          <w:b/>
          <w:sz w:val="40"/>
          <w:szCs w:val="40"/>
        </w:rPr>
      </w:pPr>
      <w:r>
        <w:rPr>
          <w:rFonts w:ascii="Times New Roman" w:hAnsi="Times New Roman" w:cs="Times New Roman"/>
          <w:b/>
          <w:sz w:val="40"/>
          <w:szCs w:val="40"/>
        </w:rPr>
        <w:t>ПОЛОЖЕНИЕ</w:t>
      </w:r>
    </w:p>
    <w:p w:rsidR="00DD3183" w:rsidRPr="001F771E" w:rsidRDefault="00DD3183" w:rsidP="00DD3183">
      <w:pPr>
        <w:jc w:val="center"/>
        <w:rPr>
          <w:rFonts w:ascii="Times New Roman" w:hAnsi="Times New Roman" w:cs="Times New Roman"/>
          <w:b/>
          <w:sz w:val="32"/>
          <w:szCs w:val="32"/>
        </w:rPr>
      </w:pPr>
      <w:r w:rsidRPr="001F771E">
        <w:rPr>
          <w:rFonts w:ascii="Times New Roman" w:hAnsi="Times New Roman" w:cs="Times New Roman"/>
          <w:b/>
          <w:sz w:val="32"/>
          <w:szCs w:val="32"/>
        </w:rPr>
        <w:t>об обработке и обеспечении безопасности персональных данных Ассоциации «Экологического Строительства»</w:t>
      </w:r>
    </w:p>
    <w:p w:rsidR="00DD3183" w:rsidRDefault="00DD3183" w:rsidP="00DD3183"/>
    <w:p w:rsidR="00DD3183" w:rsidRDefault="00DD3183" w:rsidP="00DD3183"/>
    <w:p w:rsidR="00DD3183" w:rsidRDefault="00DD3183" w:rsidP="00DD3183"/>
    <w:p w:rsidR="00DD3183" w:rsidRDefault="00DD3183" w:rsidP="00DD3183"/>
    <w:p w:rsidR="00DD3183" w:rsidRDefault="00DD3183" w:rsidP="00DD3183"/>
    <w:p w:rsidR="00DD3183" w:rsidRDefault="00DD3183" w:rsidP="00DD3183"/>
    <w:p w:rsidR="00DD3183" w:rsidRDefault="00DD3183" w:rsidP="00DD3183"/>
    <w:p w:rsidR="00DD3183" w:rsidRDefault="00DD3183" w:rsidP="00DD3183"/>
    <w:p w:rsidR="00C26E41" w:rsidRDefault="00C26E41" w:rsidP="00DD3183"/>
    <w:p w:rsidR="008D2EA4" w:rsidRDefault="008D2EA4" w:rsidP="00DD3183"/>
    <w:p w:rsidR="00C26E41" w:rsidRDefault="00C26E41" w:rsidP="00DD3183"/>
    <w:p w:rsidR="00C26E41" w:rsidRPr="001F771E" w:rsidRDefault="00795CE2" w:rsidP="00C26E41">
      <w:pPr>
        <w:spacing w:after="0" w:line="240" w:lineRule="auto"/>
        <w:jc w:val="center"/>
        <w:rPr>
          <w:rFonts w:ascii="Times New Roman" w:hAnsi="Times New Roman" w:cs="Times New Roman"/>
          <w:sz w:val="24"/>
          <w:szCs w:val="24"/>
        </w:rPr>
      </w:pPr>
      <w:r w:rsidRPr="001F771E">
        <w:rPr>
          <w:rFonts w:ascii="Times New Roman" w:hAnsi="Times New Roman" w:cs="Times New Roman"/>
          <w:sz w:val="24"/>
          <w:szCs w:val="24"/>
        </w:rPr>
        <w:t>г.</w:t>
      </w:r>
      <w:r w:rsidR="008D2EA4" w:rsidRPr="001F771E">
        <w:rPr>
          <w:rFonts w:ascii="Times New Roman" w:hAnsi="Times New Roman" w:cs="Times New Roman"/>
          <w:sz w:val="24"/>
          <w:szCs w:val="24"/>
        </w:rPr>
        <w:t xml:space="preserve"> </w:t>
      </w:r>
      <w:r w:rsidR="00DD3183" w:rsidRPr="001F771E">
        <w:rPr>
          <w:rFonts w:ascii="Times New Roman" w:hAnsi="Times New Roman" w:cs="Times New Roman"/>
          <w:sz w:val="24"/>
          <w:szCs w:val="24"/>
        </w:rPr>
        <w:t xml:space="preserve">Пятигорск </w:t>
      </w:r>
    </w:p>
    <w:p w:rsidR="00DD3183" w:rsidRPr="001F771E" w:rsidRDefault="001F771E" w:rsidP="00C26E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bookmarkStart w:id="0" w:name="_GoBack"/>
      <w:bookmarkEnd w:id="0"/>
      <w:r w:rsidR="00DD3183" w:rsidRPr="001F771E">
        <w:rPr>
          <w:rFonts w:ascii="Times New Roman" w:hAnsi="Times New Roman" w:cs="Times New Roman"/>
          <w:sz w:val="24"/>
          <w:szCs w:val="24"/>
        </w:rPr>
        <w:t xml:space="preserve"> г.</w:t>
      </w:r>
    </w:p>
    <w:p w:rsidR="00C26E41" w:rsidRPr="00795CE2" w:rsidRDefault="00C26E41" w:rsidP="00C26E41">
      <w:pPr>
        <w:rPr>
          <w:rFonts w:ascii="Times New Roman" w:hAnsi="Times New Roman" w:cs="Times New Roman"/>
          <w:b/>
        </w:rPr>
      </w:pPr>
    </w:p>
    <w:p w:rsidR="00A37148" w:rsidRPr="00C26E41" w:rsidRDefault="00A37148" w:rsidP="00A37148">
      <w:pPr>
        <w:jc w:val="center"/>
        <w:rPr>
          <w:rFonts w:ascii="Times New Roman" w:hAnsi="Times New Roman" w:cs="Times New Roman"/>
          <w:b/>
          <w:sz w:val="24"/>
          <w:szCs w:val="24"/>
        </w:rPr>
      </w:pPr>
      <w:r w:rsidRPr="00C26E41">
        <w:rPr>
          <w:rFonts w:ascii="Times New Roman" w:hAnsi="Times New Roman" w:cs="Times New Roman"/>
          <w:b/>
          <w:sz w:val="24"/>
          <w:szCs w:val="24"/>
        </w:rPr>
        <w:lastRenderedPageBreak/>
        <w:t>1. Общие положения.</w:t>
      </w:r>
    </w:p>
    <w:p w:rsidR="00A37148" w:rsidRPr="00C26E41" w:rsidRDefault="00DD3183" w:rsidP="00FD572A">
      <w:pPr>
        <w:spacing w:after="0" w:line="240" w:lineRule="auto"/>
        <w:jc w:val="both"/>
        <w:rPr>
          <w:sz w:val="24"/>
          <w:szCs w:val="24"/>
        </w:rPr>
      </w:pPr>
      <w:r w:rsidRPr="00C26E41">
        <w:rPr>
          <w:rFonts w:ascii="Times New Roman" w:hAnsi="Times New Roman" w:cs="Times New Roman"/>
          <w:sz w:val="24"/>
          <w:szCs w:val="24"/>
        </w:rPr>
        <w:t xml:space="preserve">1.1. </w:t>
      </w:r>
      <w:proofErr w:type="gramStart"/>
      <w:r w:rsidRPr="00C26E41">
        <w:rPr>
          <w:rFonts w:ascii="Times New Roman" w:hAnsi="Times New Roman" w:cs="Times New Roman"/>
          <w:sz w:val="24"/>
          <w:szCs w:val="24"/>
        </w:rPr>
        <w:t xml:space="preserve">Настоящее Положение об обработке и обеспечении безопасности персональных данных Ассоциации </w:t>
      </w:r>
      <w:r w:rsidR="00A37148" w:rsidRPr="00C26E41">
        <w:rPr>
          <w:rFonts w:ascii="Times New Roman" w:hAnsi="Times New Roman" w:cs="Times New Roman"/>
          <w:sz w:val="24"/>
          <w:szCs w:val="24"/>
        </w:rPr>
        <w:t>«Экологического Строительства» р</w:t>
      </w:r>
      <w:r w:rsidRPr="00C26E41">
        <w:rPr>
          <w:rFonts w:ascii="Times New Roman" w:hAnsi="Times New Roman" w:cs="Times New Roman"/>
          <w:sz w:val="24"/>
          <w:szCs w:val="24"/>
        </w:rPr>
        <w:t>азработано в соответствии с Трудовым кодексом Российской Федерации, Градостроительным кодексом Российской Федерации, Федеральным законом от 01.12.2007 г. №315-ФЗ «О саморегулируемых организациях», Конституцией Российской Федерации, Гражданским кодексом Российской Федерации, Федеральным законом от 27.07.2006 г. №149-ФЗ «Об информации, информационных технологиях и о защите информации», Федеральным законом от 27.07.2006 г. №152-ФЗ</w:t>
      </w:r>
      <w:proofErr w:type="gramEnd"/>
      <w:r w:rsidRPr="00C26E41">
        <w:rPr>
          <w:rFonts w:ascii="Times New Roman" w:hAnsi="Times New Roman" w:cs="Times New Roman"/>
          <w:sz w:val="24"/>
          <w:szCs w:val="24"/>
        </w:rPr>
        <w:t xml:space="preserve"> «О персональных данных», «Регламентом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утвержденного 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Уставом Ассоциации </w:t>
      </w:r>
      <w:r w:rsidR="00A37148" w:rsidRPr="00C26E41">
        <w:rPr>
          <w:rFonts w:ascii="Times New Roman" w:hAnsi="Times New Roman" w:cs="Times New Roman"/>
          <w:sz w:val="24"/>
          <w:szCs w:val="24"/>
        </w:rPr>
        <w:t xml:space="preserve">«Экологического Строительства» </w:t>
      </w:r>
      <w:r w:rsidRPr="00C26E41">
        <w:rPr>
          <w:rFonts w:ascii="Times New Roman" w:hAnsi="Times New Roman" w:cs="Times New Roman"/>
          <w:sz w:val="24"/>
          <w:szCs w:val="24"/>
        </w:rPr>
        <w:t>(далее – Ассоциация).</w:t>
      </w:r>
      <w:r w:rsidRPr="00C26E41">
        <w:rPr>
          <w:sz w:val="24"/>
          <w:szCs w:val="24"/>
        </w:rPr>
        <w:t xml:space="preserve"> </w:t>
      </w:r>
    </w:p>
    <w:p w:rsidR="00A37148"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 Положение разработано в целях обеспечения защиты прав и свобод физических лиц при обработке Ассоциацией их персональных данных; определения порядка обработки персональных данных физических лиц; установления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 </w:t>
      </w:r>
    </w:p>
    <w:p w:rsidR="00A37148"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 Все работники Ассоциации, в чью трудовую функцию входят должностные обязанности, связанные с реализацией норм </w:t>
      </w:r>
      <w:r w:rsidR="00A37148" w:rsidRPr="00C26E41">
        <w:rPr>
          <w:rFonts w:ascii="Times New Roman" w:hAnsi="Times New Roman" w:cs="Times New Roman"/>
          <w:sz w:val="24"/>
          <w:szCs w:val="24"/>
        </w:rPr>
        <w:t xml:space="preserve">настоящего </w:t>
      </w:r>
      <w:r w:rsidRPr="00C26E41">
        <w:rPr>
          <w:rFonts w:ascii="Times New Roman" w:hAnsi="Times New Roman" w:cs="Times New Roman"/>
          <w:sz w:val="24"/>
          <w:szCs w:val="24"/>
        </w:rPr>
        <w:t xml:space="preserve">Положения, должны быть ознакомлены с Положением под роспись. </w:t>
      </w:r>
    </w:p>
    <w:p w:rsidR="00FD572A" w:rsidRPr="00C26E41" w:rsidRDefault="00FD572A" w:rsidP="00FD572A">
      <w:pPr>
        <w:spacing w:after="0" w:line="240" w:lineRule="auto"/>
        <w:jc w:val="both"/>
        <w:rPr>
          <w:rFonts w:ascii="Times New Roman" w:hAnsi="Times New Roman" w:cs="Times New Roman"/>
          <w:sz w:val="24"/>
          <w:szCs w:val="24"/>
        </w:rPr>
      </w:pPr>
    </w:p>
    <w:p w:rsidR="00A37148" w:rsidRPr="00C26E41" w:rsidRDefault="00DD3183" w:rsidP="00A37148">
      <w:pPr>
        <w:jc w:val="center"/>
        <w:rPr>
          <w:rFonts w:ascii="Times New Roman" w:hAnsi="Times New Roman" w:cs="Times New Roman"/>
          <w:b/>
          <w:sz w:val="24"/>
          <w:szCs w:val="24"/>
        </w:rPr>
      </w:pPr>
      <w:r w:rsidRPr="00C26E41">
        <w:rPr>
          <w:rFonts w:ascii="Times New Roman" w:hAnsi="Times New Roman" w:cs="Times New Roman"/>
          <w:b/>
          <w:sz w:val="24"/>
          <w:szCs w:val="24"/>
        </w:rPr>
        <w:t>2. Термины и определения</w:t>
      </w:r>
      <w:r w:rsidR="00A37148" w:rsidRPr="00C26E41">
        <w:rPr>
          <w:rFonts w:ascii="Times New Roman" w:hAnsi="Times New Roman" w:cs="Times New Roman"/>
          <w:b/>
          <w:sz w:val="24"/>
          <w:szCs w:val="24"/>
        </w:rPr>
        <w:t>.</w:t>
      </w:r>
    </w:p>
    <w:p w:rsidR="00A37148" w:rsidRPr="00C26E41" w:rsidRDefault="00DD3183" w:rsidP="00FD572A">
      <w:pPr>
        <w:spacing w:after="0" w:line="240" w:lineRule="auto"/>
        <w:jc w:val="both"/>
        <w:rPr>
          <w:sz w:val="24"/>
          <w:szCs w:val="24"/>
        </w:rPr>
      </w:pPr>
      <w:r w:rsidRPr="00C26E41">
        <w:rPr>
          <w:rFonts w:ascii="Times New Roman" w:hAnsi="Times New Roman" w:cs="Times New Roman"/>
          <w:sz w:val="24"/>
          <w:szCs w:val="24"/>
        </w:rPr>
        <w:t>2.1. В настоящем Положении используются следующие основные понятия (термины, определения и сокращения):</w:t>
      </w:r>
      <w:r w:rsidRPr="00C26E41">
        <w:rPr>
          <w:sz w:val="24"/>
          <w:szCs w:val="24"/>
        </w:rPr>
        <w:t xml:space="preserve"> </w:t>
      </w:r>
    </w:p>
    <w:p w:rsidR="00A37148"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Положение</w:t>
      </w:r>
      <w:r w:rsidRPr="00C26E41">
        <w:rPr>
          <w:rFonts w:ascii="Times New Roman" w:hAnsi="Times New Roman" w:cs="Times New Roman"/>
          <w:sz w:val="24"/>
          <w:szCs w:val="24"/>
        </w:rPr>
        <w:t xml:space="preserve"> – Положение об обработке и обеспечении безопасности персональных данных Ассоциации; </w:t>
      </w:r>
    </w:p>
    <w:p w:rsidR="00A37148"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Член Ассоциации</w:t>
      </w:r>
      <w:r w:rsidRPr="00C26E41">
        <w:rPr>
          <w:rFonts w:ascii="Times New Roman" w:hAnsi="Times New Roman" w:cs="Times New Roman"/>
          <w:sz w:val="24"/>
          <w:szCs w:val="24"/>
        </w:rPr>
        <w:t xml:space="preserve"> – юридическое лицо, в том числе иностранное юридическое лицо, и индивидуальный предприниматель, </w:t>
      </w:r>
      <w:r w:rsidR="00885673" w:rsidRPr="00C26E41">
        <w:rPr>
          <w:rFonts w:ascii="Times New Roman" w:hAnsi="Times New Roman" w:cs="Times New Roman"/>
          <w:sz w:val="24"/>
          <w:szCs w:val="24"/>
        </w:rPr>
        <w:t>принятые</w:t>
      </w:r>
      <w:r w:rsidRPr="00C26E41">
        <w:rPr>
          <w:rFonts w:ascii="Times New Roman" w:hAnsi="Times New Roman" w:cs="Times New Roman"/>
          <w:sz w:val="24"/>
          <w:szCs w:val="24"/>
        </w:rPr>
        <w:t xml:space="preserve"> в Ассоциацию </w:t>
      </w:r>
      <w:r w:rsidR="00885673" w:rsidRPr="00C26E41">
        <w:rPr>
          <w:rFonts w:ascii="Times New Roman" w:hAnsi="Times New Roman" w:cs="Times New Roman"/>
          <w:sz w:val="24"/>
          <w:szCs w:val="24"/>
        </w:rPr>
        <w:t>при условии соответствия</w:t>
      </w:r>
      <w:r w:rsidRPr="00C26E41">
        <w:rPr>
          <w:rFonts w:ascii="Times New Roman" w:hAnsi="Times New Roman" w:cs="Times New Roman"/>
          <w:sz w:val="24"/>
          <w:szCs w:val="24"/>
        </w:rPr>
        <w:t xml:space="preserve"> </w:t>
      </w:r>
      <w:r w:rsidR="00885673" w:rsidRPr="00C26E41">
        <w:rPr>
          <w:rFonts w:ascii="Times New Roman" w:hAnsi="Times New Roman" w:cs="Times New Roman"/>
          <w:sz w:val="24"/>
          <w:szCs w:val="24"/>
        </w:rPr>
        <w:t xml:space="preserve">таких лиц </w:t>
      </w:r>
      <w:r w:rsidR="00037849" w:rsidRPr="00C26E41">
        <w:rPr>
          <w:rFonts w:ascii="Times New Roman" w:hAnsi="Times New Roman" w:cs="Times New Roman"/>
          <w:sz w:val="24"/>
          <w:szCs w:val="24"/>
        </w:rPr>
        <w:t xml:space="preserve">требованиям </w:t>
      </w:r>
      <w:r w:rsidRPr="00C26E41">
        <w:rPr>
          <w:rFonts w:ascii="Times New Roman" w:hAnsi="Times New Roman" w:cs="Times New Roman"/>
          <w:sz w:val="24"/>
          <w:szCs w:val="24"/>
        </w:rPr>
        <w:t xml:space="preserve">Градостроительного кодекса Российской Федерации; </w:t>
      </w:r>
    </w:p>
    <w:p w:rsidR="00A37148"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Источник персональных данных</w:t>
      </w:r>
      <w:r w:rsidRPr="00C26E41">
        <w:rPr>
          <w:rFonts w:ascii="Times New Roman" w:hAnsi="Times New Roman" w:cs="Times New Roman"/>
          <w:sz w:val="24"/>
          <w:szCs w:val="24"/>
        </w:rPr>
        <w:t xml:space="preserve"> – электронный или бумажный носитель, а также сайт в сети «Интернет» и базы данных, в которых зафиксированы персональные данные; </w:t>
      </w:r>
    </w:p>
    <w:p w:rsidR="00A37148" w:rsidRPr="00C26E41" w:rsidRDefault="00DD3183" w:rsidP="00FD572A">
      <w:pPr>
        <w:spacing w:after="0" w:line="240" w:lineRule="auto"/>
        <w:jc w:val="both"/>
        <w:rPr>
          <w:rFonts w:ascii="Times New Roman" w:hAnsi="Times New Roman" w:cs="Times New Roman"/>
          <w:sz w:val="24"/>
          <w:szCs w:val="24"/>
        </w:rPr>
      </w:pPr>
      <w:proofErr w:type="gramStart"/>
      <w:r w:rsidRPr="00C26E41">
        <w:rPr>
          <w:rFonts w:ascii="Times New Roman" w:hAnsi="Times New Roman" w:cs="Times New Roman"/>
          <w:b/>
          <w:i/>
          <w:sz w:val="24"/>
          <w:szCs w:val="24"/>
        </w:rPr>
        <w:t xml:space="preserve">Ассоциация </w:t>
      </w:r>
      <w:r w:rsidR="00A37148" w:rsidRPr="00C26E41">
        <w:rPr>
          <w:rFonts w:ascii="Times New Roman" w:hAnsi="Times New Roman" w:cs="Times New Roman"/>
          <w:b/>
          <w:i/>
          <w:sz w:val="24"/>
          <w:szCs w:val="24"/>
        </w:rPr>
        <w:t xml:space="preserve">«Экологического Строительства» </w:t>
      </w:r>
      <w:r w:rsidRPr="00C26E41">
        <w:rPr>
          <w:rFonts w:ascii="Times New Roman" w:hAnsi="Times New Roman" w:cs="Times New Roman"/>
          <w:b/>
          <w:i/>
          <w:sz w:val="24"/>
          <w:szCs w:val="24"/>
        </w:rPr>
        <w:t xml:space="preserve">Оператор </w:t>
      </w:r>
      <w:proofErr w:type="spellStart"/>
      <w:r w:rsidRPr="00C26E41">
        <w:rPr>
          <w:rFonts w:ascii="Times New Roman" w:hAnsi="Times New Roman" w:cs="Times New Roman"/>
          <w:b/>
          <w:i/>
          <w:sz w:val="24"/>
          <w:szCs w:val="24"/>
        </w:rPr>
        <w:t>ПДн</w:t>
      </w:r>
      <w:proofErr w:type="spellEnd"/>
      <w:r w:rsidRPr="00C26E41">
        <w:rPr>
          <w:rFonts w:ascii="Times New Roman" w:hAnsi="Times New Roman" w:cs="Times New Roman"/>
          <w:sz w:val="24"/>
          <w:szCs w:val="24"/>
        </w:rPr>
        <w:t xml:space="preserve"> – лицо,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r w:rsidRPr="00C26E41">
        <w:rPr>
          <w:rFonts w:ascii="Times New Roman" w:hAnsi="Times New Roman" w:cs="Times New Roman"/>
          <w:sz w:val="24"/>
          <w:szCs w:val="24"/>
        </w:rPr>
        <w:t xml:space="preserve"> Оператором персональных данных в отношениях, регулируемых Положением, является Ассоциация; </w:t>
      </w:r>
    </w:p>
    <w:p w:rsidR="00A37148" w:rsidRPr="00C26E41" w:rsidRDefault="00DD3183" w:rsidP="00FD572A">
      <w:pPr>
        <w:spacing w:after="0" w:line="240" w:lineRule="auto"/>
        <w:jc w:val="both"/>
        <w:rPr>
          <w:rFonts w:ascii="Times New Roman" w:hAnsi="Times New Roman" w:cs="Times New Roman"/>
          <w:sz w:val="24"/>
          <w:szCs w:val="24"/>
        </w:rPr>
      </w:pPr>
      <w:proofErr w:type="gramStart"/>
      <w:r w:rsidRPr="00C26E41">
        <w:rPr>
          <w:rFonts w:ascii="Times New Roman" w:hAnsi="Times New Roman" w:cs="Times New Roman"/>
          <w:b/>
          <w:i/>
          <w:sz w:val="24"/>
          <w:szCs w:val="24"/>
        </w:rPr>
        <w:t xml:space="preserve">Специалист по организации строительства (Субъект </w:t>
      </w:r>
      <w:proofErr w:type="spellStart"/>
      <w:r w:rsidRPr="00C26E41">
        <w:rPr>
          <w:rFonts w:ascii="Times New Roman" w:hAnsi="Times New Roman" w:cs="Times New Roman"/>
          <w:b/>
          <w:i/>
          <w:sz w:val="24"/>
          <w:szCs w:val="24"/>
        </w:rPr>
        <w:t>ПДн</w:t>
      </w:r>
      <w:proofErr w:type="spellEnd"/>
      <w:r w:rsidRPr="00C26E41">
        <w:rPr>
          <w:rFonts w:ascii="Times New Roman" w:hAnsi="Times New Roman" w:cs="Times New Roman"/>
          <w:b/>
          <w:i/>
          <w:sz w:val="24"/>
          <w:szCs w:val="24"/>
        </w:rPr>
        <w:t>)</w:t>
      </w:r>
      <w:r w:rsidRPr="00C26E41">
        <w:rPr>
          <w:rFonts w:ascii="Times New Roman" w:hAnsi="Times New Roman" w:cs="Times New Roman"/>
          <w:sz w:val="24"/>
          <w:szCs w:val="24"/>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в области строительства, а также кандидат на включение в национальный реестр</w:t>
      </w:r>
      <w:proofErr w:type="gramEnd"/>
      <w:r w:rsidRPr="00C26E41">
        <w:rPr>
          <w:rFonts w:ascii="Times New Roman" w:hAnsi="Times New Roman" w:cs="Times New Roman"/>
          <w:sz w:val="24"/>
          <w:szCs w:val="24"/>
        </w:rPr>
        <w:t xml:space="preserve"> специалистов в области строительства, </w:t>
      </w:r>
      <w:proofErr w:type="gramStart"/>
      <w:r w:rsidRPr="00C26E41">
        <w:rPr>
          <w:rFonts w:ascii="Times New Roman" w:hAnsi="Times New Roman" w:cs="Times New Roman"/>
          <w:sz w:val="24"/>
          <w:szCs w:val="24"/>
        </w:rPr>
        <w:t>подавший</w:t>
      </w:r>
      <w:proofErr w:type="gramEnd"/>
      <w:r w:rsidRPr="00C26E41">
        <w:rPr>
          <w:rFonts w:ascii="Times New Roman" w:hAnsi="Times New Roman" w:cs="Times New Roman"/>
          <w:sz w:val="24"/>
          <w:szCs w:val="24"/>
        </w:rPr>
        <w:t xml:space="preserve"> соответствующее заявление; </w:t>
      </w:r>
    </w:p>
    <w:p w:rsidR="00A37148"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Персональные данные (</w:t>
      </w:r>
      <w:proofErr w:type="spellStart"/>
      <w:r w:rsidRPr="00C26E41">
        <w:rPr>
          <w:rFonts w:ascii="Times New Roman" w:hAnsi="Times New Roman" w:cs="Times New Roman"/>
          <w:b/>
          <w:i/>
          <w:sz w:val="24"/>
          <w:szCs w:val="24"/>
        </w:rPr>
        <w:t>ПДн</w:t>
      </w:r>
      <w:proofErr w:type="spellEnd"/>
      <w:r w:rsidRPr="00C26E41">
        <w:rPr>
          <w:rFonts w:ascii="Times New Roman" w:hAnsi="Times New Roman" w:cs="Times New Roman"/>
          <w:b/>
          <w:i/>
          <w:sz w:val="24"/>
          <w:szCs w:val="24"/>
        </w:rPr>
        <w:t>)</w:t>
      </w:r>
      <w:r w:rsidRPr="00C26E41">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A37148"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Общедоступные персональные данные</w:t>
      </w:r>
      <w:r w:rsidRPr="00C26E41">
        <w:rPr>
          <w:rFonts w:ascii="Times New Roman" w:hAnsi="Times New Roman" w:cs="Times New Roman"/>
          <w:sz w:val="24"/>
          <w:szCs w:val="24"/>
        </w:rPr>
        <w:t xml:space="preserve"> - персональные данные, доступ неограниченного круга лиц к которым предоставлен с согласия субъекта персональных данных или на </w:t>
      </w:r>
      <w:r w:rsidRPr="00C26E41">
        <w:rPr>
          <w:rFonts w:ascii="Times New Roman" w:hAnsi="Times New Roman" w:cs="Times New Roman"/>
          <w:sz w:val="24"/>
          <w:szCs w:val="24"/>
        </w:rPr>
        <w:lastRenderedPageBreak/>
        <w:t xml:space="preserve">которые в соответствии с федеральными законами не распространяется требование соблюдения конфиденциальности; </w:t>
      </w:r>
    </w:p>
    <w:p w:rsidR="003A062E" w:rsidRPr="00C26E41" w:rsidRDefault="00DD3183" w:rsidP="00FD572A">
      <w:pPr>
        <w:spacing w:after="0" w:line="240" w:lineRule="auto"/>
        <w:jc w:val="both"/>
        <w:rPr>
          <w:rFonts w:ascii="Times New Roman" w:hAnsi="Times New Roman" w:cs="Times New Roman"/>
          <w:sz w:val="24"/>
          <w:szCs w:val="24"/>
        </w:rPr>
      </w:pPr>
      <w:proofErr w:type="gramStart"/>
      <w:r w:rsidRPr="00C26E41">
        <w:rPr>
          <w:rFonts w:ascii="Times New Roman" w:hAnsi="Times New Roman" w:cs="Times New Roman"/>
          <w:b/>
          <w:i/>
          <w:sz w:val="24"/>
          <w:szCs w:val="24"/>
        </w:rPr>
        <w:t>Обработка персональных данных</w:t>
      </w:r>
      <w:r w:rsidRPr="00C26E41">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Автоматизированная обработка персональных данных</w:t>
      </w:r>
      <w:r w:rsidRPr="00C26E41">
        <w:rPr>
          <w:rFonts w:ascii="Times New Roman" w:hAnsi="Times New Roman" w:cs="Times New Roman"/>
          <w:sz w:val="24"/>
          <w:szCs w:val="24"/>
        </w:rPr>
        <w:t xml:space="preserve"> - обработка персональных данных с помощью средств вычислительной техники;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Обработка персональных данных без использования средств автоматизации (неавтоматизированная)</w:t>
      </w:r>
      <w:r w:rsidRPr="00C26E41">
        <w:rPr>
          <w:rFonts w:ascii="Times New Roman" w:hAnsi="Times New Roman" w:cs="Times New Roman"/>
          <w:sz w:val="24"/>
          <w:szCs w:val="24"/>
        </w:rPr>
        <w:t xml:space="preserve"> – обработка персональных данных, содержащихся в информационной системе персональных данных либо извлеченных из такой системы, при которой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Сбор персональных данных</w:t>
      </w:r>
      <w:r w:rsidRPr="00C26E41">
        <w:rPr>
          <w:rFonts w:ascii="Times New Roman" w:hAnsi="Times New Roman" w:cs="Times New Roman"/>
          <w:sz w:val="24"/>
          <w:szCs w:val="24"/>
        </w:rPr>
        <w:t xml:space="preserve"> – целенаправленный процесс получения персональных данных непосредственно от субъекта персональных данных либо через специально привлеченных для этого третьих лиц;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Запись персональных данных</w:t>
      </w:r>
      <w:r w:rsidRPr="00C26E41">
        <w:rPr>
          <w:rFonts w:ascii="Times New Roman" w:hAnsi="Times New Roman" w:cs="Times New Roman"/>
          <w:sz w:val="24"/>
          <w:szCs w:val="24"/>
        </w:rPr>
        <w:t xml:space="preserve"> – процесс фиксации персональных данных на материальном носителе (в том числе ручным, механическим, магнитным, оптическим, фотографическим и электростатическим методами);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Накопление персональных данных</w:t>
      </w:r>
      <w:r w:rsidRPr="00C26E41">
        <w:rPr>
          <w:rFonts w:ascii="Times New Roman" w:hAnsi="Times New Roman" w:cs="Times New Roman"/>
          <w:sz w:val="24"/>
          <w:szCs w:val="24"/>
        </w:rPr>
        <w:t xml:space="preserve"> – процесс формирования исходного, несистематизированного массива персональных данных;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Систематизация персональных данных</w:t>
      </w:r>
      <w:r w:rsidRPr="00C26E41">
        <w:rPr>
          <w:rFonts w:ascii="Times New Roman" w:hAnsi="Times New Roman" w:cs="Times New Roman"/>
          <w:sz w:val="24"/>
          <w:szCs w:val="24"/>
        </w:rPr>
        <w:t xml:space="preserve"> – процесс расположения элементов персональных данных в соответствии с некоторой заранее заданной закономерностью (упорядочивание, группировка, структурирование, </w:t>
      </w:r>
      <w:proofErr w:type="spellStart"/>
      <w:r w:rsidRPr="00C26E41">
        <w:rPr>
          <w:rFonts w:ascii="Times New Roman" w:hAnsi="Times New Roman" w:cs="Times New Roman"/>
          <w:sz w:val="24"/>
          <w:szCs w:val="24"/>
        </w:rPr>
        <w:t>типологизация</w:t>
      </w:r>
      <w:proofErr w:type="spellEnd"/>
      <w:r w:rsidRPr="00C26E41">
        <w:rPr>
          <w:rFonts w:ascii="Times New Roman" w:hAnsi="Times New Roman" w:cs="Times New Roman"/>
          <w:sz w:val="24"/>
          <w:szCs w:val="24"/>
        </w:rPr>
        <w:t xml:space="preserve">, классификация);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Хранение персональных данных</w:t>
      </w:r>
      <w:r w:rsidRPr="00C26E41">
        <w:rPr>
          <w:rFonts w:ascii="Times New Roman" w:hAnsi="Times New Roman" w:cs="Times New Roman"/>
          <w:sz w:val="24"/>
          <w:szCs w:val="24"/>
        </w:rPr>
        <w:t xml:space="preserve"> – процесс поддержания персональных данных в исходном виде, в том числе для дальнейшего использования и передачи персональных данных в целях, определенных Положением и законодательством Российской Федерации;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Распространение персональных данных</w:t>
      </w:r>
      <w:r w:rsidRPr="00C26E41">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Предоставление персональных данных</w:t>
      </w:r>
      <w:r w:rsidRPr="00C26E41">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Блокирование персональных данных</w:t>
      </w:r>
      <w:r w:rsidRPr="00C26E41">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Уничтожение персональных данных</w:t>
      </w:r>
      <w:r w:rsidRPr="00C26E41">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(необратимое удаление);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Обезличивание персональных данных</w:t>
      </w:r>
      <w:r w:rsidRPr="00C26E41">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Информационная система персональных данных (</w:t>
      </w:r>
      <w:proofErr w:type="spellStart"/>
      <w:r w:rsidRPr="00C26E41">
        <w:rPr>
          <w:rFonts w:ascii="Times New Roman" w:hAnsi="Times New Roman" w:cs="Times New Roman"/>
          <w:b/>
          <w:i/>
          <w:sz w:val="24"/>
          <w:szCs w:val="24"/>
        </w:rPr>
        <w:t>ИСПДн</w:t>
      </w:r>
      <w:proofErr w:type="spellEnd"/>
      <w:r w:rsidRPr="00C26E41">
        <w:rPr>
          <w:rFonts w:ascii="Times New Roman" w:hAnsi="Times New Roman" w:cs="Times New Roman"/>
          <w:b/>
          <w:i/>
          <w:sz w:val="24"/>
          <w:szCs w:val="24"/>
        </w:rPr>
        <w:t>)</w:t>
      </w:r>
      <w:r w:rsidRPr="00C26E41">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База данных</w:t>
      </w:r>
      <w:r w:rsidRPr="00C26E41">
        <w:rPr>
          <w:rFonts w:ascii="Times New Roman" w:hAnsi="Times New Roman" w:cs="Times New Roman"/>
          <w:sz w:val="24"/>
          <w:szCs w:val="24"/>
        </w:rPr>
        <w:t xml:space="preserve"> - представленная в объективной форме совокупность самостоятельных сведений, систематизированных таким образом, чтобы эти сведения могли быть найдены и обработаны с помощью электронной вычислительной машины;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b/>
          <w:i/>
          <w:sz w:val="24"/>
          <w:szCs w:val="24"/>
        </w:rPr>
        <w:t>Конфиденциальность персональных данных -</w:t>
      </w:r>
      <w:r w:rsidRPr="00C26E41">
        <w:rPr>
          <w:rFonts w:ascii="Times New Roman" w:hAnsi="Times New Roman" w:cs="Times New Roman"/>
          <w:sz w:val="24"/>
          <w:szCs w:val="24"/>
        </w:rPr>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7037C5" w:rsidRPr="00C26E41" w:rsidRDefault="007037C5" w:rsidP="00037849">
      <w:pPr>
        <w:spacing w:after="0"/>
        <w:jc w:val="both"/>
        <w:rPr>
          <w:rFonts w:ascii="Times New Roman" w:hAnsi="Times New Roman" w:cs="Times New Roman"/>
          <w:sz w:val="24"/>
          <w:szCs w:val="24"/>
        </w:rPr>
      </w:pPr>
    </w:p>
    <w:p w:rsidR="003A062E" w:rsidRPr="00C26E41" w:rsidRDefault="00DD3183" w:rsidP="003A062E">
      <w:pPr>
        <w:jc w:val="center"/>
        <w:rPr>
          <w:rFonts w:ascii="Times New Roman" w:hAnsi="Times New Roman" w:cs="Times New Roman"/>
          <w:b/>
          <w:sz w:val="24"/>
          <w:szCs w:val="24"/>
        </w:rPr>
      </w:pPr>
      <w:r w:rsidRPr="00C26E41">
        <w:rPr>
          <w:rFonts w:ascii="Times New Roman" w:hAnsi="Times New Roman" w:cs="Times New Roman"/>
          <w:b/>
          <w:sz w:val="24"/>
          <w:szCs w:val="24"/>
        </w:rPr>
        <w:t>3. Цели обработки персональных данных и категории субъектов, персональные данные которых обрабатываются</w:t>
      </w:r>
      <w:r w:rsidR="003A062E" w:rsidRPr="00C26E41">
        <w:rPr>
          <w:rFonts w:ascii="Times New Roman" w:hAnsi="Times New Roman" w:cs="Times New Roman"/>
          <w:b/>
          <w:sz w:val="24"/>
          <w:szCs w:val="24"/>
        </w:rPr>
        <w:t>.</w:t>
      </w:r>
    </w:p>
    <w:p w:rsidR="003A062E" w:rsidRPr="00C26E41" w:rsidRDefault="00DD3183" w:rsidP="00FD572A">
      <w:pPr>
        <w:pStyle w:val="a"/>
        <w:numPr>
          <w:ilvl w:val="0"/>
          <w:numId w:val="0"/>
        </w:numPr>
        <w:spacing w:line="240" w:lineRule="auto"/>
        <w:jc w:val="both"/>
        <w:rPr>
          <w:rFonts w:ascii="Times New Roman" w:hAnsi="Times New Roman"/>
          <w:sz w:val="24"/>
          <w:szCs w:val="24"/>
        </w:rPr>
      </w:pPr>
      <w:r w:rsidRPr="00C26E41">
        <w:rPr>
          <w:rFonts w:ascii="Times New Roman" w:hAnsi="Times New Roman"/>
          <w:sz w:val="24"/>
          <w:szCs w:val="24"/>
        </w:rPr>
        <w:t>3.</w:t>
      </w:r>
      <w:r w:rsidR="00944592" w:rsidRPr="00C26E41">
        <w:rPr>
          <w:rFonts w:ascii="Times New Roman" w:hAnsi="Times New Roman"/>
          <w:sz w:val="24"/>
          <w:szCs w:val="24"/>
        </w:rPr>
        <w:t>1</w:t>
      </w:r>
      <w:r w:rsidRPr="00C26E41">
        <w:rPr>
          <w:rFonts w:ascii="Times New Roman" w:hAnsi="Times New Roman"/>
          <w:sz w:val="24"/>
          <w:szCs w:val="24"/>
        </w:rPr>
        <w:t xml:space="preserve">. Ассоциация является Оператором </w:t>
      </w:r>
      <w:proofErr w:type="spellStart"/>
      <w:r w:rsidRPr="00C26E41">
        <w:rPr>
          <w:rFonts w:ascii="Times New Roman" w:hAnsi="Times New Roman"/>
          <w:sz w:val="24"/>
          <w:szCs w:val="24"/>
        </w:rPr>
        <w:t>ПДн</w:t>
      </w:r>
      <w:proofErr w:type="spellEnd"/>
      <w:r w:rsidRPr="00C26E41">
        <w:rPr>
          <w:rFonts w:ascii="Times New Roman" w:hAnsi="Times New Roman"/>
          <w:sz w:val="24"/>
          <w:szCs w:val="24"/>
        </w:rPr>
        <w:t xml:space="preserve"> в связи с обработкой персональных данных следующих категорий субъектов в рамках отношений, регулируемых Положением: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3.1.1. лицо, вступившее в трудовые отношения с Ассоциацией (прекратившее трудовые отношения, претендующее на трудоустройство);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3.1.2. лицо, осуществляющее функции единоличного исполнительного органа Ассоциации;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3.1.3. лицо, являющееся членом коллегиального органа Ассоциации;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3.1.4. лицо, являющееся членом специализированного органа Ассоциации; </w:t>
      </w:r>
    </w:p>
    <w:p w:rsidR="00FA299C"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3.1.5. индивидуальный предприниматель - член Ассоциации (исключенный член Ассоциации);</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3.1.6. лицо, состоящее в трудовых отношениях с членом Ассоциации;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3.1.7. специалист по организации строительства;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3.1.8. лицо, осуществляющее функции единоличного исполнительного органа члена Ассоциации и (или) руководитель коллегиального исполнительного органа члена Ассоциации; </w:t>
      </w:r>
    </w:p>
    <w:p w:rsidR="003A062E"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3.1.9. лицо, обращающееся с жалобой или иными обращениями; </w:t>
      </w:r>
    </w:p>
    <w:p w:rsidR="007037C5"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3.1.10. представители лиц, с которыми Ассоциация вступает в гражданско</w:t>
      </w:r>
      <w:r w:rsidR="00FA299C" w:rsidRPr="00C26E41">
        <w:rPr>
          <w:rFonts w:ascii="Times New Roman" w:hAnsi="Times New Roman" w:cs="Times New Roman"/>
          <w:sz w:val="24"/>
          <w:szCs w:val="24"/>
        </w:rPr>
        <w:t xml:space="preserve"> </w:t>
      </w:r>
      <w:r w:rsidRPr="00C26E41">
        <w:rPr>
          <w:rFonts w:ascii="Times New Roman" w:hAnsi="Times New Roman" w:cs="Times New Roman"/>
          <w:sz w:val="24"/>
          <w:szCs w:val="24"/>
        </w:rPr>
        <w:t xml:space="preserve">- правовые отношения. </w:t>
      </w:r>
    </w:p>
    <w:p w:rsidR="007037C5" w:rsidRPr="00C26E41" w:rsidRDefault="00DD3183"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 Ассоциация обрабатывает персональные данные в отношении лиц, указанных в </w:t>
      </w:r>
      <w:r w:rsidR="00CD409A" w:rsidRPr="00C26E41">
        <w:rPr>
          <w:rFonts w:ascii="Times New Roman" w:hAnsi="Times New Roman" w:cs="Times New Roman"/>
          <w:sz w:val="24"/>
          <w:szCs w:val="24"/>
        </w:rPr>
        <w:t>части</w:t>
      </w:r>
      <w:r w:rsidRPr="00C26E41">
        <w:rPr>
          <w:rFonts w:ascii="Times New Roman" w:hAnsi="Times New Roman" w:cs="Times New Roman"/>
          <w:sz w:val="24"/>
          <w:szCs w:val="24"/>
        </w:rPr>
        <w:t xml:space="preserve"> 3.1. Положения, в следующих целях</w:t>
      </w:r>
      <w:r w:rsidR="007037C5" w:rsidRPr="00C26E41">
        <w:rPr>
          <w:rFonts w:ascii="Times New Roman" w:hAnsi="Times New Roman" w:cs="Times New Roman"/>
          <w:sz w:val="24"/>
          <w:szCs w:val="24"/>
        </w:rPr>
        <w:t xml:space="preserve">: </w:t>
      </w:r>
      <w:r w:rsidRPr="00C26E41">
        <w:rPr>
          <w:rFonts w:ascii="Times New Roman" w:hAnsi="Times New Roman" w:cs="Times New Roman"/>
          <w:sz w:val="24"/>
          <w:szCs w:val="24"/>
        </w:rPr>
        <w:t xml:space="preserve"> </w:t>
      </w:r>
    </w:p>
    <w:p w:rsidR="003A062E"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3.2.1.</w:t>
      </w:r>
      <w:r w:rsidR="00DD3183" w:rsidRPr="00C26E41">
        <w:rPr>
          <w:rFonts w:ascii="Times New Roman" w:hAnsi="Times New Roman" w:cs="Times New Roman"/>
          <w:sz w:val="24"/>
          <w:szCs w:val="24"/>
        </w:rPr>
        <w:t xml:space="preserve">обеспечения соблюдения законов и иных нормативных правовых актов; </w:t>
      </w:r>
    </w:p>
    <w:p w:rsidR="00755AB7"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3.2.2. </w:t>
      </w:r>
      <w:r w:rsidR="00DD3183" w:rsidRPr="00C26E41">
        <w:rPr>
          <w:rFonts w:ascii="Times New Roman" w:hAnsi="Times New Roman" w:cs="Times New Roman"/>
          <w:sz w:val="24"/>
          <w:szCs w:val="24"/>
        </w:rPr>
        <w:t>в соответствии с целями и содержанием деятельности Ассоциации</w:t>
      </w:r>
      <w:r w:rsidR="00CD409A" w:rsidRPr="00C26E41">
        <w:rPr>
          <w:rFonts w:ascii="Times New Roman" w:hAnsi="Times New Roman" w:cs="Times New Roman"/>
          <w:sz w:val="24"/>
          <w:szCs w:val="24"/>
        </w:rPr>
        <w:t xml:space="preserve"> «ЭкоСтрой»</w:t>
      </w:r>
      <w:r w:rsidR="00DD3183" w:rsidRPr="00C26E41">
        <w:rPr>
          <w:rFonts w:ascii="Times New Roman" w:hAnsi="Times New Roman" w:cs="Times New Roman"/>
          <w:sz w:val="24"/>
          <w:szCs w:val="24"/>
        </w:rPr>
        <w:t xml:space="preserve">; </w:t>
      </w:r>
    </w:p>
    <w:p w:rsidR="00755AB7"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3.2.3.</w:t>
      </w:r>
      <w:r w:rsidR="00DD3183" w:rsidRPr="00C26E41">
        <w:rPr>
          <w:rFonts w:ascii="Times New Roman" w:hAnsi="Times New Roman" w:cs="Times New Roman"/>
          <w:sz w:val="24"/>
          <w:szCs w:val="24"/>
        </w:rPr>
        <w:t xml:space="preserve">предоставления сведений в уполномоченный государственный орган для внесения сведений в государственный реестр саморегулируемых организаций; </w:t>
      </w:r>
    </w:p>
    <w:p w:rsidR="00CD409A" w:rsidRPr="00C26E41" w:rsidRDefault="00A3046E" w:rsidP="00FD572A">
      <w:pPr>
        <w:pStyle w:val="a"/>
        <w:numPr>
          <w:ilvl w:val="0"/>
          <w:numId w:val="0"/>
        </w:numPr>
        <w:spacing w:line="240" w:lineRule="auto"/>
        <w:rPr>
          <w:rFonts w:ascii="Times New Roman" w:hAnsi="Times New Roman"/>
          <w:sz w:val="24"/>
          <w:szCs w:val="24"/>
        </w:rPr>
      </w:pPr>
      <w:r w:rsidRPr="00C26E41">
        <w:rPr>
          <w:rFonts w:ascii="Times New Roman" w:hAnsi="Times New Roman"/>
          <w:sz w:val="24"/>
          <w:szCs w:val="24"/>
        </w:rPr>
        <w:t xml:space="preserve">3.2.4. </w:t>
      </w:r>
      <w:r w:rsidR="00DD3183" w:rsidRPr="00C26E41">
        <w:rPr>
          <w:rFonts w:ascii="Times New Roman" w:hAnsi="Times New Roman"/>
          <w:sz w:val="24"/>
          <w:szCs w:val="24"/>
        </w:rPr>
        <w:t xml:space="preserve">размещения сведений </w:t>
      </w:r>
      <w:r w:rsidR="007037C5" w:rsidRPr="00C26E41">
        <w:rPr>
          <w:rFonts w:ascii="Times New Roman" w:hAnsi="Times New Roman"/>
          <w:sz w:val="24"/>
          <w:szCs w:val="24"/>
        </w:rPr>
        <w:t xml:space="preserve">и информации </w:t>
      </w:r>
      <w:r w:rsidR="00DD3183" w:rsidRPr="00C26E41">
        <w:rPr>
          <w:rFonts w:ascii="Times New Roman" w:hAnsi="Times New Roman"/>
          <w:sz w:val="24"/>
          <w:szCs w:val="24"/>
        </w:rPr>
        <w:t xml:space="preserve">в информационно-телекоммуникационной сети «Интернет» на сайте Ассоциации; </w:t>
      </w:r>
    </w:p>
    <w:p w:rsidR="00CD409A" w:rsidRPr="00C26E41" w:rsidRDefault="00A3046E" w:rsidP="00FD572A">
      <w:pPr>
        <w:pStyle w:val="a"/>
        <w:numPr>
          <w:ilvl w:val="0"/>
          <w:numId w:val="0"/>
        </w:numPr>
        <w:spacing w:line="240" w:lineRule="auto"/>
        <w:rPr>
          <w:rFonts w:ascii="Times New Roman" w:hAnsi="Times New Roman"/>
          <w:sz w:val="24"/>
          <w:szCs w:val="24"/>
        </w:rPr>
      </w:pPr>
      <w:r w:rsidRPr="00C26E41">
        <w:rPr>
          <w:rFonts w:ascii="Times New Roman" w:hAnsi="Times New Roman"/>
          <w:sz w:val="24"/>
          <w:szCs w:val="24"/>
        </w:rPr>
        <w:t xml:space="preserve">3.2.5. </w:t>
      </w:r>
      <w:r w:rsidR="00CD409A" w:rsidRPr="00C26E41">
        <w:rPr>
          <w:rFonts w:ascii="Times New Roman" w:hAnsi="Times New Roman"/>
          <w:sz w:val="24"/>
          <w:szCs w:val="24"/>
        </w:rPr>
        <w:t>формирования национального реестра специалистов в области строительства;</w:t>
      </w:r>
    </w:p>
    <w:p w:rsidR="00CD409A" w:rsidRPr="00C26E41" w:rsidRDefault="00A3046E" w:rsidP="00FD572A">
      <w:pPr>
        <w:spacing w:before="60" w:after="0" w:line="240" w:lineRule="auto"/>
        <w:contextualSpacing/>
        <w:rPr>
          <w:rFonts w:ascii="Times New Roman" w:eastAsia="Times New Roman" w:hAnsi="Times New Roman" w:cs="Times New Roman"/>
          <w:spacing w:val="-2"/>
          <w:sz w:val="24"/>
          <w:szCs w:val="24"/>
          <w:lang w:eastAsia="ru-RU"/>
        </w:rPr>
      </w:pPr>
      <w:r w:rsidRPr="00C26E41">
        <w:rPr>
          <w:rFonts w:ascii="Times New Roman" w:eastAsia="Times New Roman" w:hAnsi="Times New Roman" w:cs="Times New Roman"/>
          <w:spacing w:val="-2"/>
          <w:sz w:val="24"/>
          <w:szCs w:val="24"/>
          <w:lang w:eastAsia="ru-RU"/>
        </w:rPr>
        <w:t xml:space="preserve">3.2.6. </w:t>
      </w:r>
      <w:r w:rsidR="00CD409A" w:rsidRPr="00C26E41">
        <w:rPr>
          <w:rFonts w:ascii="Times New Roman" w:eastAsia="Times New Roman" w:hAnsi="Times New Roman" w:cs="Times New Roman"/>
          <w:spacing w:val="-2"/>
          <w:sz w:val="24"/>
          <w:szCs w:val="24"/>
          <w:lang w:eastAsia="ru-RU"/>
        </w:rPr>
        <w:t>ведение реестра членов Ассоциации «ЭкоСтрой»;</w:t>
      </w:r>
    </w:p>
    <w:p w:rsidR="00755AB7" w:rsidRPr="00C26E41" w:rsidRDefault="00A3046E" w:rsidP="00FD572A">
      <w:pPr>
        <w:spacing w:before="60" w:after="0" w:line="240" w:lineRule="auto"/>
        <w:contextualSpacing/>
        <w:rPr>
          <w:rFonts w:ascii="Times New Roman" w:eastAsia="Times New Roman" w:hAnsi="Times New Roman" w:cs="Times New Roman"/>
          <w:spacing w:val="-2"/>
          <w:sz w:val="24"/>
          <w:szCs w:val="24"/>
          <w:lang w:eastAsia="ru-RU"/>
        </w:rPr>
      </w:pPr>
      <w:r w:rsidRPr="00C26E41">
        <w:rPr>
          <w:rFonts w:ascii="Times New Roman" w:eastAsia="Times New Roman" w:hAnsi="Times New Roman" w:cs="Times New Roman"/>
          <w:spacing w:val="-2"/>
          <w:sz w:val="24"/>
          <w:szCs w:val="24"/>
          <w:lang w:eastAsia="ru-RU"/>
        </w:rPr>
        <w:t xml:space="preserve">3.2.7. </w:t>
      </w:r>
      <w:r w:rsidR="00CD409A" w:rsidRPr="00C26E41">
        <w:rPr>
          <w:rFonts w:ascii="Times New Roman" w:eastAsia="Times New Roman" w:hAnsi="Times New Roman" w:cs="Times New Roman"/>
          <w:spacing w:val="-2"/>
          <w:sz w:val="24"/>
          <w:szCs w:val="24"/>
          <w:lang w:eastAsia="ru-RU"/>
        </w:rPr>
        <w:t>размещение информационных материалов на сайте Ассоциации «ЭкоСтрой»</w:t>
      </w:r>
    </w:p>
    <w:p w:rsidR="00523860"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3.2.8. </w:t>
      </w:r>
      <w:r w:rsidR="00DD3183" w:rsidRPr="00C26E41">
        <w:rPr>
          <w:rFonts w:ascii="Times New Roman" w:hAnsi="Times New Roman" w:cs="Times New Roman"/>
          <w:sz w:val="24"/>
          <w:szCs w:val="24"/>
        </w:rPr>
        <w:t xml:space="preserve">представления в Минюст России документов, содержащих отчет о своей деятельности, о персональном составе руководящих органов, о целях расходования денежных средств и использования иного имущества; </w:t>
      </w:r>
    </w:p>
    <w:p w:rsidR="00523860"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3.2.9. </w:t>
      </w:r>
      <w:r w:rsidR="00DD3183" w:rsidRPr="00C26E41">
        <w:rPr>
          <w:rFonts w:ascii="Times New Roman" w:hAnsi="Times New Roman" w:cs="Times New Roman"/>
          <w:sz w:val="24"/>
          <w:szCs w:val="24"/>
        </w:rPr>
        <w:t>формирования отчетов о деятельности некоммерческих организаций для публичного доступа на информационном портале Минюста России для некоммер</w:t>
      </w:r>
      <w:r w:rsidR="007037C5" w:rsidRPr="00C26E41">
        <w:rPr>
          <w:rFonts w:ascii="Times New Roman" w:hAnsi="Times New Roman" w:cs="Times New Roman"/>
          <w:sz w:val="24"/>
          <w:szCs w:val="24"/>
        </w:rPr>
        <w:t>ческих организаций «Портал НКО»;</w:t>
      </w:r>
    </w:p>
    <w:p w:rsidR="00523860"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3.2.10. </w:t>
      </w:r>
      <w:r w:rsidR="00DD3183" w:rsidRPr="00C26E41">
        <w:rPr>
          <w:rFonts w:ascii="Times New Roman" w:hAnsi="Times New Roman" w:cs="Times New Roman"/>
          <w:sz w:val="24"/>
          <w:szCs w:val="24"/>
        </w:rPr>
        <w:t xml:space="preserve">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3.2.11. </w:t>
      </w:r>
      <w:r w:rsidR="00DD3183" w:rsidRPr="00C26E41">
        <w:rPr>
          <w:rFonts w:ascii="Times New Roman" w:hAnsi="Times New Roman" w:cs="Times New Roman"/>
          <w:sz w:val="24"/>
          <w:szCs w:val="24"/>
        </w:rPr>
        <w:t xml:space="preserve">избрания кандидатов в коллегиальный орган управления Ассоциации;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3.2.12. </w:t>
      </w:r>
      <w:r w:rsidR="00DD3183" w:rsidRPr="00C26E41">
        <w:rPr>
          <w:rFonts w:ascii="Times New Roman" w:hAnsi="Times New Roman" w:cs="Times New Roman"/>
          <w:sz w:val="24"/>
          <w:szCs w:val="24"/>
        </w:rPr>
        <w:t xml:space="preserve">избрания кандидатов в специализированный орган Ассоциации;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3.2.13. </w:t>
      </w:r>
      <w:r w:rsidR="00DD3183" w:rsidRPr="00C26E41">
        <w:rPr>
          <w:rFonts w:ascii="Times New Roman" w:hAnsi="Times New Roman" w:cs="Times New Roman"/>
          <w:sz w:val="24"/>
          <w:szCs w:val="24"/>
        </w:rPr>
        <w:t xml:space="preserve">приема </w:t>
      </w:r>
      <w:r w:rsidRPr="00C26E41">
        <w:rPr>
          <w:rFonts w:ascii="Times New Roman" w:hAnsi="Times New Roman" w:cs="Times New Roman"/>
          <w:sz w:val="24"/>
          <w:szCs w:val="24"/>
        </w:rPr>
        <w:t xml:space="preserve">юридического лица или </w:t>
      </w:r>
      <w:r w:rsidR="00DD3183" w:rsidRPr="00C26E41">
        <w:rPr>
          <w:rFonts w:ascii="Times New Roman" w:hAnsi="Times New Roman" w:cs="Times New Roman"/>
          <w:sz w:val="24"/>
          <w:szCs w:val="24"/>
        </w:rPr>
        <w:t>индивидуального предпринимателя в члены Ассоциации</w:t>
      </w:r>
      <w:r w:rsidR="00652D40" w:rsidRPr="00C26E41">
        <w:rPr>
          <w:rFonts w:ascii="Times New Roman" w:hAnsi="Times New Roman" w:cs="Times New Roman"/>
          <w:sz w:val="24"/>
          <w:szCs w:val="24"/>
        </w:rPr>
        <w:t xml:space="preserve"> «ЭкоСтрой»</w:t>
      </w:r>
      <w:r w:rsidRPr="00C26E41">
        <w:rPr>
          <w:rFonts w:ascii="Times New Roman" w:hAnsi="Times New Roman" w:cs="Times New Roman"/>
          <w:sz w:val="24"/>
          <w:szCs w:val="24"/>
        </w:rPr>
        <w:t>, работником которого является субъект персональных данных, в члены Ассоциации «ЭкоСтрой»;</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3.2.14. </w:t>
      </w:r>
      <w:r w:rsidR="00DD3183" w:rsidRPr="00C26E41">
        <w:rPr>
          <w:rFonts w:ascii="Times New Roman" w:hAnsi="Times New Roman" w:cs="Times New Roman"/>
          <w:sz w:val="24"/>
          <w:szCs w:val="24"/>
        </w:rPr>
        <w:t xml:space="preserve">предоставления сведений в Ассоциацию «Национальное объединение строителей»;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3.2.15. </w:t>
      </w:r>
      <w:r w:rsidR="00DD3183" w:rsidRPr="00C26E41">
        <w:rPr>
          <w:rFonts w:ascii="Times New Roman" w:hAnsi="Times New Roman" w:cs="Times New Roman"/>
          <w:sz w:val="24"/>
          <w:szCs w:val="24"/>
        </w:rPr>
        <w:t xml:space="preserve">контроля Ассоциацией за деятельностью своих членов;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3.2.16. </w:t>
      </w:r>
      <w:r w:rsidR="00DD3183" w:rsidRPr="00C26E41">
        <w:rPr>
          <w:rFonts w:ascii="Times New Roman" w:hAnsi="Times New Roman" w:cs="Times New Roman"/>
          <w:sz w:val="24"/>
          <w:szCs w:val="24"/>
        </w:rPr>
        <w:t xml:space="preserve">рассмотрения Ассоциацией жалоб на действия своих членов и обращений;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3.2.17. </w:t>
      </w:r>
      <w:r w:rsidR="00DD3183" w:rsidRPr="00C26E41">
        <w:rPr>
          <w:rFonts w:ascii="Times New Roman" w:hAnsi="Times New Roman" w:cs="Times New Roman"/>
          <w:sz w:val="24"/>
          <w:szCs w:val="24"/>
        </w:rPr>
        <w:t xml:space="preserve">применения Ассоциацией мер дисциплинарного воздействия в отношении членов Ассоциации;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3.2.18. </w:t>
      </w:r>
      <w:r w:rsidR="00DD3183" w:rsidRPr="00C26E41">
        <w:rPr>
          <w:rFonts w:ascii="Times New Roman" w:hAnsi="Times New Roman" w:cs="Times New Roman"/>
          <w:sz w:val="24"/>
          <w:szCs w:val="24"/>
        </w:rPr>
        <w:t xml:space="preserve">проведения общего собрания членов Ассоциации;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lastRenderedPageBreak/>
        <w:t>3.2.</w:t>
      </w:r>
      <w:r w:rsidR="00AD3056" w:rsidRPr="00C26E41">
        <w:rPr>
          <w:rFonts w:ascii="Times New Roman" w:hAnsi="Times New Roman" w:cs="Times New Roman"/>
          <w:sz w:val="24"/>
          <w:szCs w:val="24"/>
        </w:rPr>
        <w:t>19</w:t>
      </w: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передачи сведений и документов о физическом лице в Ассоциацию «Национальное объединение строителей» посредством информационно</w:t>
      </w:r>
      <w:r w:rsidR="00322CFC"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 телекоммуникационной сети и непосредственно на бумажном носителе; </w:t>
      </w:r>
    </w:p>
    <w:p w:rsidR="00A3046E"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3.2.2</w:t>
      </w:r>
      <w:r w:rsidR="00AD3056" w:rsidRPr="00C26E41">
        <w:rPr>
          <w:rFonts w:ascii="Times New Roman" w:hAnsi="Times New Roman" w:cs="Times New Roman"/>
          <w:sz w:val="24"/>
          <w:szCs w:val="24"/>
        </w:rPr>
        <w:t>0</w:t>
      </w: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3.2.2</w:t>
      </w:r>
      <w:r w:rsidR="00AD3056" w:rsidRPr="00C26E41">
        <w:rPr>
          <w:rFonts w:ascii="Times New Roman" w:hAnsi="Times New Roman" w:cs="Times New Roman"/>
          <w:sz w:val="24"/>
          <w:szCs w:val="24"/>
        </w:rPr>
        <w:t>1</w:t>
      </w: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рассмотрения обращений, ходатайств, жалоб в отношении членов Ассоциации; </w:t>
      </w:r>
    </w:p>
    <w:p w:rsidR="00322CFC" w:rsidRPr="00C26E41" w:rsidRDefault="00A3046E" w:rsidP="00FD572A">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3.2.2</w:t>
      </w:r>
      <w:r w:rsidR="00AD3056" w:rsidRPr="00C26E41">
        <w:rPr>
          <w:rFonts w:ascii="Times New Roman" w:hAnsi="Times New Roman" w:cs="Times New Roman"/>
          <w:sz w:val="24"/>
          <w:szCs w:val="24"/>
        </w:rPr>
        <w:t>2</w:t>
      </w: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идентификации и проверки полномочий представителя лица, с которым Ассоциация вступает в гражданско-правовые отношен</w:t>
      </w:r>
      <w:r w:rsidR="00A4497A" w:rsidRPr="00C26E41">
        <w:rPr>
          <w:rFonts w:ascii="Times New Roman" w:hAnsi="Times New Roman" w:cs="Times New Roman"/>
          <w:sz w:val="24"/>
          <w:szCs w:val="24"/>
        </w:rPr>
        <w:t>ия.</w:t>
      </w:r>
    </w:p>
    <w:p w:rsidR="00512C43" w:rsidRPr="00C26E41" w:rsidRDefault="00512C43" w:rsidP="00FD572A">
      <w:pPr>
        <w:spacing w:after="0" w:line="240" w:lineRule="auto"/>
        <w:jc w:val="both"/>
        <w:rPr>
          <w:rFonts w:ascii="Times New Roman" w:hAnsi="Times New Roman" w:cs="Times New Roman"/>
          <w:sz w:val="24"/>
          <w:szCs w:val="24"/>
        </w:rPr>
      </w:pPr>
    </w:p>
    <w:p w:rsidR="00322CFC" w:rsidRPr="00C26E41" w:rsidRDefault="00DD3183" w:rsidP="00322CFC">
      <w:pPr>
        <w:jc w:val="center"/>
        <w:rPr>
          <w:rFonts w:ascii="Times New Roman" w:hAnsi="Times New Roman" w:cs="Times New Roman"/>
          <w:b/>
          <w:sz w:val="24"/>
          <w:szCs w:val="24"/>
        </w:rPr>
      </w:pPr>
      <w:r w:rsidRPr="00C26E41">
        <w:rPr>
          <w:rFonts w:ascii="Times New Roman" w:hAnsi="Times New Roman" w:cs="Times New Roman"/>
          <w:b/>
          <w:sz w:val="24"/>
          <w:szCs w:val="24"/>
        </w:rPr>
        <w:t>4. Правовое основание обработки персональных данных</w:t>
      </w:r>
    </w:p>
    <w:p w:rsidR="00322CFC" w:rsidRPr="00C26E41" w:rsidRDefault="00DD3183" w:rsidP="00514440">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4.1. Правовым основанием обработки персональных данных в рамках отношений, регулируемых Положением, являются: </w:t>
      </w:r>
    </w:p>
    <w:p w:rsidR="0090355D" w:rsidRPr="00C26E41" w:rsidRDefault="00514440" w:rsidP="00514440">
      <w:pPr>
        <w:spacing w:after="0" w:line="240" w:lineRule="auto"/>
        <w:jc w:val="both"/>
        <w:rPr>
          <w:rFonts w:ascii="Times New Roman" w:eastAsia="Times New Roman" w:hAnsi="Times New Roman" w:cs="Times New Roman"/>
          <w:sz w:val="24"/>
          <w:szCs w:val="24"/>
          <w:lang w:eastAsia="ru-RU"/>
        </w:rPr>
      </w:pPr>
      <w:r w:rsidRPr="00C26E41">
        <w:rPr>
          <w:rFonts w:ascii="Times New Roman" w:eastAsia="Times New Roman" w:hAnsi="Times New Roman" w:cs="Times New Roman"/>
          <w:sz w:val="24"/>
          <w:szCs w:val="24"/>
          <w:lang w:eastAsia="ru-RU"/>
        </w:rPr>
        <w:t xml:space="preserve">- </w:t>
      </w:r>
      <w:r w:rsidR="00AA43CE" w:rsidRPr="00C26E41">
        <w:rPr>
          <w:rFonts w:ascii="Times New Roman" w:eastAsia="Times New Roman" w:hAnsi="Times New Roman" w:cs="Times New Roman"/>
          <w:sz w:val="24"/>
          <w:szCs w:val="24"/>
          <w:lang w:eastAsia="ru-RU"/>
        </w:rPr>
        <w:t>Конституция</w:t>
      </w:r>
      <w:r w:rsidR="00906773" w:rsidRPr="00C26E41">
        <w:rPr>
          <w:rFonts w:ascii="Times New Roman" w:eastAsia="Times New Roman" w:hAnsi="Times New Roman" w:cs="Times New Roman"/>
          <w:sz w:val="24"/>
          <w:szCs w:val="24"/>
          <w:lang w:eastAsia="ru-RU"/>
        </w:rPr>
        <w:t xml:space="preserve"> РФ (Ст</w:t>
      </w:r>
      <w:r w:rsidR="00AA43CE" w:rsidRPr="00C26E41">
        <w:rPr>
          <w:rFonts w:ascii="Times New Roman" w:eastAsia="Times New Roman" w:hAnsi="Times New Roman" w:cs="Times New Roman"/>
          <w:sz w:val="24"/>
          <w:szCs w:val="24"/>
          <w:lang w:eastAsia="ru-RU"/>
        </w:rPr>
        <w:t xml:space="preserve">атья 23, статья 24), </w:t>
      </w:r>
    </w:p>
    <w:p w:rsidR="0090355D" w:rsidRPr="00C26E41" w:rsidRDefault="00514440" w:rsidP="00514440">
      <w:pPr>
        <w:spacing w:after="0" w:line="240" w:lineRule="auto"/>
        <w:jc w:val="both"/>
        <w:rPr>
          <w:rFonts w:ascii="Times New Roman" w:eastAsia="Times New Roman" w:hAnsi="Times New Roman" w:cs="Times New Roman"/>
          <w:sz w:val="24"/>
          <w:szCs w:val="24"/>
          <w:lang w:eastAsia="ru-RU"/>
        </w:rPr>
      </w:pPr>
      <w:r w:rsidRPr="00C26E41">
        <w:rPr>
          <w:rFonts w:ascii="Times New Roman" w:eastAsia="Times New Roman" w:hAnsi="Times New Roman" w:cs="Times New Roman"/>
          <w:sz w:val="24"/>
          <w:szCs w:val="24"/>
          <w:lang w:eastAsia="ru-RU"/>
        </w:rPr>
        <w:t xml:space="preserve">- </w:t>
      </w:r>
      <w:r w:rsidR="00AA43CE" w:rsidRPr="00C26E41">
        <w:rPr>
          <w:rFonts w:ascii="Times New Roman" w:eastAsia="Times New Roman" w:hAnsi="Times New Roman" w:cs="Times New Roman"/>
          <w:sz w:val="24"/>
          <w:szCs w:val="24"/>
          <w:lang w:eastAsia="ru-RU"/>
        </w:rPr>
        <w:t>Федеральный закон</w:t>
      </w:r>
      <w:r w:rsidR="00906773" w:rsidRPr="00C26E41">
        <w:rPr>
          <w:rFonts w:ascii="Times New Roman" w:eastAsia="Times New Roman" w:hAnsi="Times New Roman" w:cs="Times New Roman"/>
          <w:sz w:val="24"/>
          <w:szCs w:val="24"/>
          <w:lang w:eastAsia="ru-RU"/>
        </w:rPr>
        <w:t xml:space="preserve"> «О персональных данных» от 27.07.2006 № 152-ФЗ,</w:t>
      </w:r>
      <w:r w:rsidR="00AA43CE" w:rsidRPr="00C26E41">
        <w:rPr>
          <w:rFonts w:ascii="Times New Roman" w:eastAsia="Times New Roman" w:hAnsi="Times New Roman" w:cs="Times New Roman"/>
          <w:sz w:val="24"/>
          <w:szCs w:val="24"/>
          <w:lang w:eastAsia="ru-RU"/>
        </w:rPr>
        <w:t xml:space="preserve"> </w:t>
      </w:r>
    </w:p>
    <w:p w:rsidR="0090355D" w:rsidRPr="00C26E41" w:rsidRDefault="00514440" w:rsidP="00514440">
      <w:pPr>
        <w:spacing w:after="0" w:line="240" w:lineRule="auto"/>
        <w:jc w:val="both"/>
        <w:rPr>
          <w:rFonts w:ascii="Times New Roman" w:eastAsia="Times New Roman" w:hAnsi="Times New Roman" w:cs="Times New Roman"/>
          <w:sz w:val="24"/>
          <w:szCs w:val="24"/>
          <w:lang w:eastAsia="ru-RU"/>
        </w:rPr>
      </w:pPr>
      <w:r w:rsidRPr="00C26E41">
        <w:rPr>
          <w:rFonts w:ascii="Times New Roman" w:eastAsia="Times New Roman" w:hAnsi="Times New Roman" w:cs="Times New Roman"/>
          <w:sz w:val="24"/>
          <w:szCs w:val="24"/>
          <w:lang w:eastAsia="ru-RU"/>
        </w:rPr>
        <w:t xml:space="preserve">- </w:t>
      </w:r>
      <w:r w:rsidR="00AA43CE" w:rsidRPr="00C26E41">
        <w:rPr>
          <w:rFonts w:ascii="Times New Roman" w:eastAsia="Times New Roman" w:hAnsi="Times New Roman" w:cs="Times New Roman"/>
          <w:sz w:val="24"/>
          <w:szCs w:val="24"/>
          <w:lang w:eastAsia="ru-RU"/>
        </w:rPr>
        <w:t>Градостроительный кодекс</w:t>
      </w:r>
      <w:r w:rsidR="00906773" w:rsidRPr="00C26E41">
        <w:rPr>
          <w:rFonts w:ascii="Times New Roman" w:eastAsia="Times New Roman" w:hAnsi="Times New Roman" w:cs="Times New Roman"/>
          <w:sz w:val="24"/>
          <w:szCs w:val="24"/>
          <w:lang w:eastAsia="ru-RU"/>
        </w:rPr>
        <w:t xml:space="preserve"> Российской Федерации от 29.12.2004 № 190-ФЗ, </w:t>
      </w:r>
    </w:p>
    <w:p w:rsidR="0090355D" w:rsidRPr="00C26E41" w:rsidRDefault="00514440" w:rsidP="00514440">
      <w:pPr>
        <w:spacing w:after="0" w:line="240" w:lineRule="auto"/>
        <w:jc w:val="both"/>
        <w:rPr>
          <w:rFonts w:ascii="Times New Roman" w:eastAsia="Times New Roman" w:hAnsi="Times New Roman" w:cs="Times New Roman"/>
          <w:sz w:val="24"/>
          <w:szCs w:val="24"/>
          <w:lang w:eastAsia="ru-RU"/>
        </w:rPr>
      </w:pPr>
      <w:r w:rsidRPr="00C26E41">
        <w:rPr>
          <w:rFonts w:ascii="Times New Roman" w:eastAsia="Times New Roman" w:hAnsi="Times New Roman" w:cs="Times New Roman"/>
          <w:sz w:val="24"/>
          <w:szCs w:val="24"/>
          <w:lang w:eastAsia="ru-RU"/>
        </w:rPr>
        <w:t xml:space="preserve">- </w:t>
      </w:r>
      <w:r w:rsidR="00906773" w:rsidRPr="00C26E41">
        <w:rPr>
          <w:rFonts w:ascii="Times New Roman" w:eastAsia="Times New Roman" w:hAnsi="Times New Roman" w:cs="Times New Roman"/>
          <w:sz w:val="24"/>
          <w:szCs w:val="24"/>
          <w:lang w:eastAsia="ru-RU"/>
        </w:rPr>
        <w:t>Трудов</w:t>
      </w:r>
      <w:r w:rsidR="00AA43CE" w:rsidRPr="00C26E41">
        <w:rPr>
          <w:rFonts w:ascii="Times New Roman" w:eastAsia="Times New Roman" w:hAnsi="Times New Roman" w:cs="Times New Roman"/>
          <w:sz w:val="24"/>
          <w:szCs w:val="24"/>
          <w:lang w:eastAsia="ru-RU"/>
        </w:rPr>
        <w:t>ой</w:t>
      </w:r>
      <w:r w:rsidR="00906773" w:rsidRPr="00C26E41">
        <w:rPr>
          <w:rFonts w:ascii="Times New Roman" w:eastAsia="Times New Roman" w:hAnsi="Times New Roman" w:cs="Times New Roman"/>
          <w:sz w:val="24"/>
          <w:szCs w:val="24"/>
          <w:lang w:eastAsia="ru-RU"/>
        </w:rPr>
        <w:t xml:space="preserve"> кодекс Российской Федерации от 30.12.2001 № 197-ФЗ (Статья 86, статья 87, Статья 88, статья 89, Статья 90), </w:t>
      </w:r>
    </w:p>
    <w:p w:rsidR="00394279" w:rsidRPr="00C26E41" w:rsidRDefault="00514440" w:rsidP="00514440">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394279" w:rsidRPr="00C26E41">
        <w:rPr>
          <w:rFonts w:ascii="Times New Roman" w:hAnsi="Times New Roman" w:cs="Times New Roman"/>
          <w:sz w:val="24"/>
          <w:szCs w:val="24"/>
        </w:rPr>
        <w:t xml:space="preserve">Согласие на обработку персональных данных субъекта персональных данных; </w:t>
      </w:r>
    </w:p>
    <w:p w:rsidR="0090355D" w:rsidRPr="00C26E41" w:rsidRDefault="00514440" w:rsidP="00514440">
      <w:pPr>
        <w:tabs>
          <w:tab w:val="left" w:pos="7665"/>
        </w:tabs>
        <w:spacing w:after="0" w:line="240" w:lineRule="auto"/>
        <w:jc w:val="both"/>
        <w:rPr>
          <w:rFonts w:ascii="Times New Roman" w:hAnsi="Times New Roman" w:cs="Times New Roman"/>
          <w:sz w:val="24"/>
          <w:szCs w:val="24"/>
        </w:rPr>
      </w:pPr>
      <w:r w:rsidRPr="00C26E41">
        <w:rPr>
          <w:rFonts w:ascii="Times New Roman" w:eastAsia="Times New Roman" w:hAnsi="Times New Roman" w:cs="Times New Roman"/>
          <w:sz w:val="24"/>
          <w:szCs w:val="24"/>
          <w:lang w:eastAsia="ru-RU"/>
        </w:rPr>
        <w:t xml:space="preserve">- </w:t>
      </w:r>
      <w:r w:rsidR="00906773" w:rsidRPr="00C26E41">
        <w:rPr>
          <w:rFonts w:ascii="Times New Roman" w:eastAsia="Times New Roman" w:hAnsi="Times New Roman" w:cs="Times New Roman"/>
          <w:sz w:val="24"/>
          <w:szCs w:val="24"/>
          <w:lang w:eastAsia="ru-RU"/>
        </w:rPr>
        <w:t>Федераль</w:t>
      </w:r>
      <w:r w:rsidR="00AA43CE" w:rsidRPr="00C26E41">
        <w:rPr>
          <w:rFonts w:ascii="Times New Roman" w:eastAsia="Times New Roman" w:hAnsi="Times New Roman" w:cs="Times New Roman"/>
          <w:sz w:val="24"/>
          <w:szCs w:val="24"/>
          <w:lang w:eastAsia="ru-RU"/>
        </w:rPr>
        <w:t>ный</w:t>
      </w:r>
      <w:r w:rsidR="00906773" w:rsidRPr="00C26E41">
        <w:rPr>
          <w:rFonts w:ascii="Times New Roman" w:eastAsia="Times New Roman" w:hAnsi="Times New Roman" w:cs="Times New Roman"/>
          <w:sz w:val="24"/>
          <w:szCs w:val="24"/>
          <w:lang w:eastAsia="ru-RU"/>
        </w:rPr>
        <w:t xml:space="preserve"> закон «О бухгалтерском учете» от 06.12.2011 № 402-ФЗ, </w:t>
      </w:r>
      <w:r w:rsidR="00394279" w:rsidRPr="00C26E41">
        <w:rPr>
          <w:rFonts w:ascii="Times New Roman" w:eastAsia="Times New Roman" w:hAnsi="Times New Roman" w:cs="Times New Roman"/>
          <w:sz w:val="24"/>
          <w:szCs w:val="24"/>
          <w:lang w:eastAsia="ru-RU"/>
        </w:rPr>
        <w:tab/>
      </w:r>
    </w:p>
    <w:p w:rsidR="0090355D" w:rsidRPr="00C26E41" w:rsidRDefault="00514440" w:rsidP="00514440">
      <w:pPr>
        <w:spacing w:after="0" w:line="240" w:lineRule="auto"/>
        <w:jc w:val="both"/>
        <w:rPr>
          <w:rFonts w:ascii="Times New Roman" w:eastAsia="Times New Roman" w:hAnsi="Times New Roman" w:cs="Times New Roman"/>
          <w:sz w:val="24"/>
          <w:szCs w:val="24"/>
          <w:lang w:eastAsia="ru-RU"/>
        </w:rPr>
      </w:pPr>
      <w:r w:rsidRPr="00C26E41">
        <w:rPr>
          <w:rFonts w:ascii="Times New Roman" w:eastAsia="Times New Roman" w:hAnsi="Times New Roman" w:cs="Times New Roman"/>
          <w:sz w:val="24"/>
          <w:szCs w:val="24"/>
          <w:lang w:eastAsia="ru-RU"/>
        </w:rPr>
        <w:t xml:space="preserve">- </w:t>
      </w:r>
      <w:r w:rsidR="00906773" w:rsidRPr="00C26E41">
        <w:rPr>
          <w:rFonts w:ascii="Times New Roman" w:eastAsia="Times New Roman" w:hAnsi="Times New Roman" w:cs="Times New Roman"/>
          <w:sz w:val="24"/>
          <w:szCs w:val="24"/>
          <w:lang w:eastAsia="ru-RU"/>
        </w:rPr>
        <w:t>Федеральны</w:t>
      </w:r>
      <w:r w:rsidR="00AA43CE" w:rsidRPr="00C26E41">
        <w:rPr>
          <w:rFonts w:ascii="Times New Roman" w:eastAsia="Times New Roman" w:hAnsi="Times New Roman" w:cs="Times New Roman"/>
          <w:sz w:val="24"/>
          <w:szCs w:val="24"/>
          <w:lang w:eastAsia="ru-RU"/>
        </w:rPr>
        <w:t>й</w:t>
      </w:r>
      <w:r w:rsidR="00906773" w:rsidRPr="00C26E41">
        <w:rPr>
          <w:rFonts w:ascii="Times New Roman" w:eastAsia="Times New Roman" w:hAnsi="Times New Roman" w:cs="Times New Roman"/>
          <w:sz w:val="24"/>
          <w:szCs w:val="24"/>
          <w:lang w:eastAsia="ru-RU"/>
        </w:rPr>
        <w:t xml:space="preserve"> закон «Об обязательном пенсионном страховании в Российской Федерации» от 15.12.2001 № 167-ФЗ, </w:t>
      </w:r>
    </w:p>
    <w:p w:rsidR="0090355D" w:rsidRPr="00C26E41" w:rsidRDefault="00514440" w:rsidP="00514440">
      <w:pPr>
        <w:spacing w:after="0" w:line="240" w:lineRule="auto"/>
        <w:jc w:val="both"/>
        <w:rPr>
          <w:rFonts w:ascii="Times New Roman" w:eastAsia="Times New Roman" w:hAnsi="Times New Roman" w:cs="Times New Roman"/>
          <w:sz w:val="24"/>
          <w:szCs w:val="24"/>
          <w:lang w:eastAsia="ru-RU"/>
        </w:rPr>
      </w:pPr>
      <w:r w:rsidRPr="00C26E41">
        <w:rPr>
          <w:rFonts w:ascii="Times New Roman" w:eastAsia="Times New Roman" w:hAnsi="Times New Roman" w:cs="Times New Roman"/>
          <w:sz w:val="24"/>
          <w:szCs w:val="24"/>
          <w:lang w:eastAsia="ru-RU"/>
        </w:rPr>
        <w:t xml:space="preserve">- </w:t>
      </w:r>
      <w:r w:rsidR="00906773" w:rsidRPr="00C26E41">
        <w:rPr>
          <w:rFonts w:ascii="Times New Roman" w:eastAsia="Times New Roman" w:hAnsi="Times New Roman" w:cs="Times New Roman"/>
          <w:sz w:val="24"/>
          <w:szCs w:val="24"/>
          <w:lang w:eastAsia="ru-RU"/>
        </w:rPr>
        <w:t>Федеральны</w:t>
      </w:r>
      <w:r w:rsidR="00AA43CE" w:rsidRPr="00C26E41">
        <w:rPr>
          <w:rFonts w:ascii="Times New Roman" w:eastAsia="Times New Roman" w:hAnsi="Times New Roman" w:cs="Times New Roman"/>
          <w:sz w:val="24"/>
          <w:szCs w:val="24"/>
          <w:lang w:eastAsia="ru-RU"/>
        </w:rPr>
        <w:t>й</w:t>
      </w:r>
      <w:r w:rsidR="00906773" w:rsidRPr="00C26E41">
        <w:rPr>
          <w:rFonts w:ascii="Times New Roman" w:eastAsia="Times New Roman" w:hAnsi="Times New Roman" w:cs="Times New Roman"/>
          <w:sz w:val="24"/>
          <w:szCs w:val="24"/>
          <w:lang w:eastAsia="ru-RU"/>
        </w:rPr>
        <w:t xml:space="preserve"> закон «О саморегулируемых организациях» от 01.12.2007 № 315-ФЗ, </w:t>
      </w:r>
    </w:p>
    <w:p w:rsidR="0090355D" w:rsidRPr="00C26E41" w:rsidRDefault="00514440" w:rsidP="00514440">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подпункт «з» пункта 5 Правил ведения государственного реестра саморегулируемых организаций Постановления Правительства РФ от 29.09.2008г. № 724 «Об утверждении порядка ведения государственного реестр</w:t>
      </w:r>
      <w:r w:rsidR="0090355D" w:rsidRPr="00C26E41">
        <w:rPr>
          <w:rFonts w:ascii="Times New Roman" w:hAnsi="Times New Roman" w:cs="Times New Roman"/>
          <w:sz w:val="24"/>
          <w:szCs w:val="24"/>
        </w:rPr>
        <w:t>а саморегулируемых организаций»,</w:t>
      </w:r>
      <w:r w:rsidR="00DD3183" w:rsidRPr="00C26E41">
        <w:rPr>
          <w:rFonts w:ascii="Times New Roman" w:hAnsi="Times New Roman" w:cs="Times New Roman"/>
          <w:sz w:val="24"/>
          <w:szCs w:val="24"/>
        </w:rPr>
        <w:t xml:space="preserve"> </w:t>
      </w:r>
    </w:p>
    <w:p w:rsidR="00394279" w:rsidRPr="00C26E41" w:rsidRDefault="00514440" w:rsidP="00514440">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026CA5" w:rsidRPr="00C26E41">
        <w:rPr>
          <w:rFonts w:ascii="Times New Roman" w:hAnsi="Times New Roman" w:cs="Times New Roman"/>
          <w:sz w:val="24"/>
          <w:szCs w:val="24"/>
        </w:rPr>
        <w:t>Постановление Правительства РФ от 24.03.2011г.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00394279" w:rsidRPr="00C26E41">
        <w:rPr>
          <w:rFonts w:ascii="Times New Roman" w:hAnsi="Times New Roman" w:cs="Times New Roman"/>
          <w:sz w:val="24"/>
          <w:szCs w:val="24"/>
        </w:rPr>
        <w:t>,</w:t>
      </w:r>
    </w:p>
    <w:p w:rsidR="0090355D" w:rsidRPr="00C26E41" w:rsidRDefault="00514440" w:rsidP="00514440">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Федеральн</w:t>
      </w:r>
      <w:r w:rsidR="00AA43CE" w:rsidRPr="00C26E41">
        <w:rPr>
          <w:rFonts w:ascii="Times New Roman" w:hAnsi="Times New Roman" w:cs="Times New Roman"/>
          <w:sz w:val="24"/>
          <w:szCs w:val="24"/>
        </w:rPr>
        <w:t>ый</w:t>
      </w:r>
      <w:r w:rsidR="00DD3183" w:rsidRPr="00C26E41">
        <w:rPr>
          <w:rFonts w:ascii="Times New Roman" w:hAnsi="Times New Roman" w:cs="Times New Roman"/>
          <w:sz w:val="24"/>
          <w:szCs w:val="24"/>
        </w:rPr>
        <w:t xml:space="preserve"> закон от 12 января 1996 г. № 7-ФЗ «</w:t>
      </w:r>
      <w:r w:rsidR="0090355D" w:rsidRPr="00C26E41">
        <w:rPr>
          <w:rFonts w:ascii="Times New Roman" w:hAnsi="Times New Roman" w:cs="Times New Roman"/>
          <w:sz w:val="24"/>
          <w:szCs w:val="24"/>
        </w:rPr>
        <w:t xml:space="preserve">О некоммерческих организациях», </w:t>
      </w:r>
    </w:p>
    <w:p w:rsidR="0090355D" w:rsidRPr="00C26E41" w:rsidRDefault="00514440" w:rsidP="00514440">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026CA5" w:rsidRPr="00C26E41">
        <w:rPr>
          <w:rFonts w:ascii="Times New Roman" w:hAnsi="Times New Roman" w:cs="Times New Roman"/>
          <w:sz w:val="24"/>
          <w:szCs w:val="24"/>
        </w:rPr>
        <w:t>П</w:t>
      </w:r>
      <w:r w:rsidR="00DD3183" w:rsidRPr="00C26E41">
        <w:rPr>
          <w:rFonts w:ascii="Times New Roman" w:hAnsi="Times New Roman" w:cs="Times New Roman"/>
          <w:sz w:val="24"/>
          <w:szCs w:val="24"/>
        </w:rPr>
        <w:t>риказ Минюста России от 29.03.2010г. № 72 «Об утверждении форм отчетнос</w:t>
      </w:r>
      <w:r w:rsidR="0090355D" w:rsidRPr="00C26E41">
        <w:rPr>
          <w:rFonts w:ascii="Times New Roman" w:hAnsi="Times New Roman" w:cs="Times New Roman"/>
          <w:sz w:val="24"/>
          <w:szCs w:val="24"/>
        </w:rPr>
        <w:t xml:space="preserve">ти некоммерческих организаций», </w:t>
      </w:r>
    </w:p>
    <w:p w:rsidR="0090355D" w:rsidRPr="00C26E41" w:rsidRDefault="00514440" w:rsidP="00514440">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026CA5" w:rsidRPr="00C26E41">
        <w:rPr>
          <w:rFonts w:ascii="Times New Roman" w:hAnsi="Times New Roman" w:cs="Times New Roman"/>
          <w:sz w:val="24"/>
          <w:szCs w:val="24"/>
        </w:rPr>
        <w:t>П</w:t>
      </w:r>
      <w:r w:rsidR="00DD3183" w:rsidRPr="00C26E41">
        <w:rPr>
          <w:rFonts w:ascii="Times New Roman" w:hAnsi="Times New Roman" w:cs="Times New Roman"/>
          <w:sz w:val="24"/>
          <w:szCs w:val="24"/>
        </w:rPr>
        <w:t xml:space="preserve">риказ Минюста России от 07.10.2010 № 252 «О порядке размещения в сети Интернет отчетов о деятельности и сообщений о продолжении деятельности некоммерческих организаций». </w:t>
      </w:r>
    </w:p>
    <w:p w:rsidR="00026CA5" w:rsidRPr="00C26E41" w:rsidRDefault="00514440" w:rsidP="0090355D">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Градостроительн</w:t>
      </w:r>
      <w:r w:rsidR="0090355D" w:rsidRPr="00C26E41">
        <w:rPr>
          <w:rFonts w:ascii="Times New Roman" w:hAnsi="Times New Roman" w:cs="Times New Roman"/>
          <w:sz w:val="24"/>
          <w:szCs w:val="24"/>
        </w:rPr>
        <w:t>ый</w:t>
      </w:r>
      <w:r w:rsidR="00DD3183" w:rsidRPr="00C26E41">
        <w:rPr>
          <w:rFonts w:ascii="Times New Roman" w:hAnsi="Times New Roman" w:cs="Times New Roman"/>
          <w:sz w:val="24"/>
          <w:szCs w:val="24"/>
        </w:rPr>
        <w:t xml:space="preserve"> кодекс Российской Федерации в редакции Федерального закона от 3 июля 2016 года № 372-ФЗ «О внесении изменений в Градостроительный кодекс Российской Федерации и отдельные законодательные акты Российской Федерации»; </w:t>
      </w:r>
    </w:p>
    <w:p w:rsidR="00026CA5" w:rsidRPr="00C26E41" w:rsidRDefault="00514440" w:rsidP="0090355D">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026CA5" w:rsidRPr="00C26E41">
        <w:rPr>
          <w:rFonts w:ascii="Times New Roman" w:hAnsi="Times New Roman" w:cs="Times New Roman"/>
          <w:sz w:val="24"/>
          <w:szCs w:val="24"/>
        </w:rPr>
        <w:t>П</w:t>
      </w:r>
      <w:r w:rsidR="00DD3183" w:rsidRPr="00C26E41">
        <w:rPr>
          <w:rFonts w:ascii="Times New Roman" w:hAnsi="Times New Roman" w:cs="Times New Roman"/>
          <w:sz w:val="24"/>
          <w:szCs w:val="24"/>
        </w:rPr>
        <w:t>риказ Министерства строительства и жилищно-коммунального хозяйства Российской Федерации № 688/</w:t>
      </w:r>
      <w:proofErr w:type="spellStart"/>
      <w:proofErr w:type="gramStart"/>
      <w:r w:rsidR="00DD3183" w:rsidRPr="00C26E41">
        <w:rPr>
          <w:rFonts w:ascii="Times New Roman" w:hAnsi="Times New Roman" w:cs="Times New Roman"/>
          <w:sz w:val="24"/>
          <w:szCs w:val="24"/>
        </w:rPr>
        <w:t>пр</w:t>
      </w:r>
      <w:proofErr w:type="spellEnd"/>
      <w:proofErr w:type="gramEnd"/>
      <w:r w:rsidR="00DD3183" w:rsidRPr="00C26E41">
        <w:rPr>
          <w:rFonts w:ascii="Times New Roman" w:hAnsi="Times New Roman" w:cs="Times New Roman"/>
          <w:sz w:val="24"/>
          <w:szCs w:val="24"/>
        </w:rPr>
        <w:t xml:space="preserve"> от 6 апреля 2017 года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w:t>
      </w:r>
      <w:proofErr w:type="gramStart"/>
      <w:r w:rsidR="00DD3183" w:rsidRPr="00C26E41">
        <w:rPr>
          <w:rFonts w:ascii="Times New Roman" w:hAnsi="Times New Roman" w:cs="Times New Roman"/>
          <w:sz w:val="24"/>
          <w:szCs w:val="24"/>
        </w:rPr>
        <w:t>перечне</w:t>
      </w:r>
      <w:proofErr w:type="gramEnd"/>
      <w:r w:rsidR="00DD3183" w:rsidRPr="00C26E41">
        <w:rPr>
          <w:rFonts w:ascii="Times New Roman" w:hAnsi="Times New Roman" w:cs="Times New Roman"/>
          <w:sz w:val="24"/>
          <w:szCs w:val="24"/>
        </w:rPr>
        <w:t xml:space="preserve"> направлений подготовки в области строит</w:t>
      </w:r>
      <w:r w:rsidR="00026CA5" w:rsidRPr="00C26E41">
        <w:rPr>
          <w:rFonts w:ascii="Times New Roman" w:hAnsi="Times New Roman" w:cs="Times New Roman"/>
          <w:sz w:val="24"/>
          <w:szCs w:val="24"/>
        </w:rPr>
        <w:t>ельства»,</w:t>
      </w:r>
    </w:p>
    <w:p w:rsidR="00394279" w:rsidRPr="00C26E41" w:rsidRDefault="00514440" w:rsidP="0090355D">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026CA5" w:rsidRPr="00C26E41">
        <w:rPr>
          <w:rFonts w:ascii="Times New Roman" w:hAnsi="Times New Roman" w:cs="Times New Roman"/>
          <w:sz w:val="24"/>
          <w:szCs w:val="24"/>
        </w:rPr>
        <w:t>Р</w:t>
      </w:r>
      <w:r w:rsidR="00DD3183" w:rsidRPr="00C26E41">
        <w:rPr>
          <w:rFonts w:ascii="Times New Roman" w:hAnsi="Times New Roman" w:cs="Times New Roman"/>
          <w:sz w:val="24"/>
          <w:szCs w:val="24"/>
        </w:rPr>
        <w:t>егламент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w:t>
      </w:r>
      <w:r w:rsidR="00394279" w:rsidRPr="00C26E41">
        <w:rPr>
          <w:rFonts w:ascii="Times New Roman" w:hAnsi="Times New Roman" w:cs="Times New Roman"/>
          <w:sz w:val="24"/>
          <w:szCs w:val="24"/>
        </w:rPr>
        <w:t xml:space="preserve">альное объединение строителей», </w:t>
      </w:r>
    </w:p>
    <w:p w:rsidR="00394279" w:rsidRPr="00C26E41" w:rsidRDefault="00514440" w:rsidP="0090355D">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394279" w:rsidRPr="00C26E41">
        <w:rPr>
          <w:rFonts w:ascii="Times New Roman" w:hAnsi="Times New Roman" w:cs="Times New Roman"/>
          <w:sz w:val="24"/>
          <w:szCs w:val="24"/>
        </w:rPr>
        <w:t>К</w:t>
      </w:r>
      <w:r w:rsidR="00DD3183" w:rsidRPr="00C26E41">
        <w:rPr>
          <w:rFonts w:ascii="Times New Roman" w:hAnsi="Times New Roman" w:cs="Times New Roman"/>
          <w:sz w:val="24"/>
          <w:szCs w:val="24"/>
        </w:rPr>
        <w:t xml:space="preserve">валификационные стандарты Ассоциации; </w:t>
      </w:r>
    </w:p>
    <w:p w:rsidR="00514440" w:rsidRPr="00C26E41" w:rsidRDefault="00514440" w:rsidP="00394279">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lastRenderedPageBreak/>
        <w:t xml:space="preserve">- </w:t>
      </w:r>
      <w:r w:rsidR="00394279" w:rsidRPr="00C26E41">
        <w:rPr>
          <w:rFonts w:ascii="Times New Roman" w:hAnsi="Times New Roman" w:cs="Times New Roman"/>
          <w:sz w:val="24"/>
          <w:szCs w:val="24"/>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установленные во внутренних документах Ассоциации в соответствии с постановлением Правительства Российской Федераци</w:t>
      </w:r>
      <w:r w:rsidR="00252806" w:rsidRPr="00C26E41">
        <w:rPr>
          <w:rFonts w:ascii="Times New Roman" w:hAnsi="Times New Roman" w:cs="Times New Roman"/>
          <w:sz w:val="24"/>
          <w:szCs w:val="24"/>
        </w:rPr>
        <w:t>и;</w:t>
      </w:r>
    </w:p>
    <w:p w:rsidR="00252806" w:rsidRPr="00C26E41" w:rsidRDefault="00252806"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Постановление Правительства РФ от 01 ноября 2012 г. № 1119 «Об утверждении требований к защите персональных данных при их обработке в информационных системах персональных данных»;</w:t>
      </w:r>
    </w:p>
    <w:p w:rsidR="00252806" w:rsidRPr="00C26E41" w:rsidRDefault="00252806" w:rsidP="00394279">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Постановления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94279" w:rsidRPr="00C26E41" w:rsidRDefault="00514440" w:rsidP="00394279">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394279" w:rsidRPr="00C26E41">
        <w:rPr>
          <w:rFonts w:ascii="Times New Roman" w:hAnsi="Times New Roman" w:cs="Times New Roman"/>
          <w:sz w:val="24"/>
          <w:szCs w:val="24"/>
        </w:rPr>
        <w:t>Гражданск</w:t>
      </w:r>
      <w:r w:rsidR="00252806" w:rsidRPr="00C26E41">
        <w:rPr>
          <w:rFonts w:ascii="Times New Roman" w:hAnsi="Times New Roman" w:cs="Times New Roman"/>
          <w:sz w:val="24"/>
          <w:szCs w:val="24"/>
        </w:rPr>
        <w:t>ий кодекс Российской Федерации;</w:t>
      </w:r>
    </w:p>
    <w:p w:rsidR="00FA44F1" w:rsidRPr="00C26E41" w:rsidRDefault="00514440" w:rsidP="008D2EA4">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FA44F1" w:rsidRPr="00C26E41">
        <w:rPr>
          <w:rFonts w:ascii="Times New Roman" w:hAnsi="Times New Roman" w:cs="Times New Roman"/>
          <w:sz w:val="24"/>
          <w:szCs w:val="24"/>
        </w:rPr>
        <w:t>Устав Ассоциации</w:t>
      </w:r>
      <w:r w:rsidR="00121B33" w:rsidRPr="00C26E41">
        <w:rPr>
          <w:rFonts w:ascii="Times New Roman" w:hAnsi="Times New Roman" w:cs="Times New Roman"/>
          <w:sz w:val="24"/>
          <w:szCs w:val="24"/>
        </w:rPr>
        <w:t xml:space="preserve"> «ЭкоСтрой»</w:t>
      </w:r>
      <w:r w:rsidR="00FA44F1" w:rsidRPr="00C26E41">
        <w:rPr>
          <w:rFonts w:ascii="Times New Roman" w:hAnsi="Times New Roman" w:cs="Times New Roman"/>
          <w:sz w:val="24"/>
          <w:szCs w:val="24"/>
        </w:rPr>
        <w:t>;</w:t>
      </w:r>
    </w:p>
    <w:p w:rsidR="008D2EA4" w:rsidRPr="00C26E41" w:rsidRDefault="008D2EA4" w:rsidP="008D2EA4">
      <w:pPr>
        <w:spacing w:after="0" w:line="240" w:lineRule="auto"/>
        <w:jc w:val="both"/>
        <w:rPr>
          <w:rFonts w:ascii="Times New Roman" w:eastAsia="Times New Roman" w:hAnsi="Times New Roman" w:cs="Times New Roman"/>
          <w:sz w:val="24"/>
          <w:szCs w:val="24"/>
          <w:lang w:eastAsia="ru-RU"/>
        </w:rPr>
      </w:pPr>
      <w:r w:rsidRPr="00C26E41">
        <w:rPr>
          <w:rFonts w:ascii="Times New Roman" w:hAnsi="Times New Roman" w:cs="Times New Roman"/>
          <w:sz w:val="24"/>
          <w:szCs w:val="24"/>
        </w:rPr>
        <w:t xml:space="preserve">- Положение </w:t>
      </w:r>
      <w:r w:rsidRPr="00C26E41">
        <w:rPr>
          <w:rFonts w:ascii="Times New Roman" w:eastAsia="Times New Roman" w:hAnsi="Times New Roman" w:cs="Times New Roman"/>
          <w:sz w:val="24"/>
          <w:szCs w:val="24"/>
          <w:lang w:eastAsia="ru-RU"/>
        </w:rPr>
        <w:t>о членстве в Саморегулируемой организации Ассоциации «Экологического Строительства», требованиях к членам саморегулируемой организации, о размере, порядке расчета и уплаты вступительного взноса, членских и целевых взносов».</w:t>
      </w:r>
    </w:p>
    <w:p w:rsidR="00394279" w:rsidRPr="00C26E41" w:rsidRDefault="00514440" w:rsidP="008D2EA4">
      <w:pPr>
        <w:pStyle w:val="a6"/>
        <w:rPr>
          <w:rFonts w:cs="Times New Roman"/>
          <w:szCs w:val="24"/>
          <w:lang w:eastAsia="ru-RU"/>
        </w:rPr>
      </w:pPr>
      <w:r w:rsidRPr="00C26E41">
        <w:rPr>
          <w:rFonts w:cs="Times New Roman"/>
          <w:szCs w:val="24"/>
        </w:rPr>
        <w:t xml:space="preserve">- </w:t>
      </w:r>
      <w:r w:rsidR="00394279" w:rsidRPr="00C26E41">
        <w:rPr>
          <w:rFonts w:cs="Times New Roman"/>
          <w:szCs w:val="24"/>
        </w:rPr>
        <w:t>П</w:t>
      </w:r>
      <w:r w:rsidR="00DD3183" w:rsidRPr="00C26E41">
        <w:rPr>
          <w:rFonts w:cs="Times New Roman"/>
          <w:szCs w:val="24"/>
        </w:rPr>
        <w:t xml:space="preserve">оложение о проведении </w:t>
      </w:r>
      <w:r w:rsidR="00935A17" w:rsidRPr="00C26E41">
        <w:rPr>
          <w:rFonts w:cs="Times New Roman"/>
          <w:szCs w:val="24"/>
        </w:rPr>
        <w:t xml:space="preserve">Ассоциацией «ЭкоСтрой» </w:t>
      </w:r>
      <w:r w:rsidR="00DD3183" w:rsidRPr="00C26E41">
        <w:rPr>
          <w:rFonts w:cs="Times New Roman"/>
          <w:szCs w:val="24"/>
        </w:rPr>
        <w:t xml:space="preserve">анализа деятельности своих членов на основании информации, представляемой ими в форме отчетов; </w:t>
      </w:r>
    </w:p>
    <w:p w:rsidR="0020511A" w:rsidRPr="00C26E41" w:rsidRDefault="00514440" w:rsidP="008D2EA4">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394279" w:rsidRPr="00C26E41">
        <w:rPr>
          <w:rFonts w:ascii="Times New Roman" w:hAnsi="Times New Roman" w:cs="Times New Roman"/>
          <w:sz w:val="24"/>
          <w:szCs w:val="24"/>
        </w:rPr>
        <w:t xml:space="preserve">Положение об органе по рассмотрению дел о применении в отношении членов саморегулируемой организации мер дисциплинарного воздействия; </w:t>
      </w:r>
    </w:p>
    <w:p w:rsidR="008D2EA4" w:rsidRPr="00C26E41" w:rsidRDefault="00514440" w:rsidP="008D2EA4">
      <w:pPr>
        <w:spacing w:after="0" w:line="240" w:lineRule="auto"/>
        <w:ind w:right="-92"/>
        <w:jc w:val="both"/>
        <w:outlineLvl w:val="0"/>
        <w:rPr>
          <w:rFonts w:ascii="Times New Roman" w:eastAsia="Times New Roman" w:hAnsi="Times New Roman" w:cs="Times New Roman"/>
          <w:bCs/>
          <w:sz w:val="24"/>
          <w:szCs w:val="24"/>
          <w:lang w:eastAsia="ru-RU"/>
        </w:rPr>
      </w:pPr>
      <w:r w:rsidRPr="00C26E41">
        <w:rPr>
          <w:rFonts w:ascii="Times New Roman" w:hAnsi="Times New Roman" w:cs="Times New Roman"/>
          <w:sz w:val="24"/>
          <w:szCs w:val="24"/>
        </w:rPr>
        <w:t xml:space="preserve">- </w:t>
      </w:r>
      <w:r w:rsidR="00394279" w:rsidRPr="00C26E41">
        <w:rPr>
          <w:rFonts w:ascii="Times New Roman" w:hAnsi="Times New Roman" w:cs="Times New Roman"/>
          <w:sz w:val="24"/>
          <w:szCs w:val="24"/>
        </w:rPr>
        <w:t xml:space="preserve">Положение </w:t>
      </w:r>
      <w:r w:rsidR="008D2EA4" w:rsidRPr="00C26E41">
        <w:rPr>
          <w:rFonts w:ascii="Times New Roman" w:eastAsia="Times New Roman" w:hAnsi="Times New Roman" w:cs="Times New Roman"/>
          <w:bCs/>
          <w:sz w:val="24"/>
          <w:szCs w:val="24"/>
          <w:lang w:eastAsia="ru-RU"/>
        </w:rPr>
        <w:t xml:space="preserve">о специализированном органе, осуществляющем </w:t>
      </w:r>
      <w:proofErr w:type="gramStart"/>
      <w:r w:rsidR="008D2EA4" w:rsidRPr="00C26E41">
        <w:rPr>
          <w:rFonts w:ascii="Times New Roman" w:eastAsia="Times New Roman" w:hAnsi="Times New Roman" w:cs="Times New Roman"/>
          <w:bCs/>
          <w:sz w:val="24"/>
          <w:szCs w:val="24"/>
          <w:lang w:eastAsia="ru-RU"/>
        </w:rPr>
        <w:t>контроль за</w:t>
      </w:r>
      <w:proofErr w:type="gramEnd"/>
      <w:r w:rsidR="008D2EA4" w:rsidRPr="00C26E41">
        <w:rPr>
          <w:rFonts w:ascii="Times New Roman" w:eastAsia="Times New Roman" w:hAnsi="Times New Roman" w:cs="Times New Roman"/>
          <w:bCs/>
          <w:sz w:val="24"/>
          <w:szCs w:val="24"/>
          <w:lang w:eastAsia="ru-RU"/>
        </w:rPr>
        <w:t xml:space="preserve"> соблюдением членами Ассоциации «Экологического Строительства» требований стандартов и правил предпринимательской или профессиональной деятельности. (Положение о контрольном комитете).</w:t>
      </w:r>
    </w:p>
    <w:p w:rsidR="00394279" w:rsidRPr="00C26E41" w:rsidRDefault="00514440" w:rsidP="008D2EA4">
      <w:pPr>
        <w:spacing w:after="0" w:line="240" w:lineRule="auto"/>
        <w:ind w:right="-92"/>
        <w:jc w:val="both"/>
        <w:outlineLvl w:val="0"/>
        <w:rPr>
          <w:rFonts w:ascii="Times New Roman" w:eastAsia="Times New Roman" w:hAnsi="Times New Roman" w:cs="Times New Roman"/>
          <w:bCs/>
          <w:sz w:val="24"/>
          <w:szCs w:val="24"/>
          <w:lang w:eastAsia="ru-RU"/>
        </w:rPr>
      </w:pPr>
      <w:r w:rsidRPr="00C26E41">
        <w:rPr>
          <w:rFonts w:ascii="Times New Roman" w:hAnsi="Times New Roman" w:cs="Times New Roman"/>
          <w:sz w:val="24"/>
          <w:szCs w:val="24"/>
        </w:rPr>
        <w:t xml:space="preserve">- </w:t>
      </w:r>
      <w:r w:rsidR="008D2EA4" w:rsidRPr="00C26E41">
        <w:rPr>
          <w:rFonts w:ascii="Times New Roman" w:hAnsi="Times New Roman" w:cs="Times New Roman"/>
          <w:sz w:val="24"/>
          <w:szCs w:val="24"/>
        </w:rPr>
        <w:t xml:space="preserve">Положение </w:t>
      </w:r>
      <w:r w:rsidR="008D2EA4" w:rsidRPr="00C26E41">
        <w:rPr>
          <w:rStyle w:val="FontStyle13"/>
          <w:sz w:val="24"/>
          <w:szCs w:val="24"/>
        </w:rPr>
        <w:t xml:space="preserve">о </w:t>
      </w:r>
      <w:proofErr w:type="gramStart"/>
      <w:r w:rsidR="008D2EA4" w:rsidRPr="00C26E41">
        <w:rPr>
          <w:rStyle w:val="FontStyle13"/>
          <w:sz w:val="24"/>
          <w:szCs w:val="24"/>
        </w:rPr>
        <w:t>контроле за</w:t>
      </w:r>
      <w:proofErr w:type="gramEnd"/>
      <w:r w:rsidR="008D2EA4" w:rsidRPr="00C26E41">
        <w:rPr>
          <w:rStyle w:val="FontStyle13"/>
          <w:sz w:val="24"/>
          <w:szCs w:val="24"/>
        </w:rPr>
        <w:t xml:space="preserve">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Ассоциации «Экологического Строительства» </w:t>
      </w:r>
      <w:r w:rsidR="008D2EA4" w:rsidRPr="00C26E41">
        <w:rPr>
          <w:rFonts w:ascii="Times New Roman" w:hAnsi="Times New Roman" w:cs="Times New Roman"/>
          <w:sz w:val="24"/>
          <w:szCs w:val="24"/>
        </w:rPr>
        <w:t>(Положение о контроле в Ассоциации «ЭкоСтрой»)</w:t>
      </w:r>
    </w:p>
    <w:p w:rsidR="00394279" w:rsidRPr="00C26E41" w:rsidRDefault="00514440" w:rsidP="008D2EA4">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394279" w:rsidRPr="00C26E41">
        <w:rPr>
          <w:rFonts w:ascii="Times New Roman" w:hAnsi="Times New Roman" w:cs="Times New Roman"/>
          <w:sz w:val="24"/>
          <w:szCs w:val="24"/>
        </w:rPr>
        <w:t>Положение о реестр</w:t>
      </w:r>
      <w:r w:rsidR="005357FF" w:rsidRPr="00C26E41">
        <w:rPr>
          <w:rFonts w:ascii="Times New Roman" w:hAnsi="Times New Roman" w:cs="Times New Roman"/>
          <w:sz w:val="24"/>
          <w:szCs w:val="24"/>
        </w:rPr>
        <w:t>е</w:t>
      </w:r>
      <w:r w:rsidR="00394279" w:rsidRPr="00C26E41">
        <w:rPr>
          <w:rFonts w:ascii="Times New Roman" w:hAnsi="Times New Roman" w:cs="Times New Roman"/>
          <w:sz w:val="24"/>
          <w:szCs w:val="24"/>
        </w:rPr>
        <w:t xml:space="preserve"> членов </w:t>
      </w:r>
      <w:r w:rsidR="005357FF" w:rsidRPr="00C26E41">
        <w:rPr>
          <w:rFonts w:ascii="Times New Roman" w:hAnsi="Times New Roman" w:cs="Times New Roman"/>
          <w:sz w:val="24"/>
          <w:szCs w:val="24"/>
        </w:rPr>
        <w:t xml:space="preserve">саморегулируемой организации </w:t>
      </w:r>
      <w:r w:rsidR="00394279" w:rsidRPr="00C26E41">
        <w:rPr>
          <w:rFonts w:ascii="Times New Roman" w:hAnsi="Times New Roman" w:cs="Times New Roman"/>
          <w:sz w:val="24"/>
          <w:szCs w:val="24"/>
        </w:rPr>
        <w:t>Ассоциации</w:t>
      </w:r>
      <w:r w:rsidR="005357FF" w:rsidRPr="00C26E41">
        <w:rPr>
          <w:rFonts w:ascii="Times New Roman" w:hAnsi="Times New Roman" w:cs="Times New Roman"/>
          <w:sz w:val="24"/>
          <w:szCs w:val="24"/>
        </w:rPr>
        <w:t xml:space="preserve"> «ЭкоСтрой»</w:t>
      </w:r>
      <w:r w:rsidR="00394279" w:rsidRPr="00C26E41">
        <w:rPr>
          <w:rFonts w:ascii="Times New Roman" w:hAnsi="Times New Roman" w:cs="Times New Roman"/>
          <w:sz w:val="24"/>
          <w:szCs w:val="24"/>
        </w:rPr>
        <w:t xml:space="preserve">; </w:t>
      </w:r>
    </w:p>
    <w:p w:rsidR="0090355D" w:rsidRPr="00C26E41" w:rsidRDefault="00514440" w:rsidP="008D2EA4">
      <w:pPr>
        <w:spacing w:after="0" w:line="240" w:lineRule="auto"/>
        <w:jc w:val="both"/>
        <w:rPr>
          <w:rFonts w:ascii="Times New Roman" w:eastAsia="Times New Roman" w:hAnsi="Times New Roman" w:cs="Times New Roman"/>
          <w:sz w:val="24"/>
          <w:szCs w:val="24"/>
          <w:lang w:eastAsia="ru-RU"/>
        </w:rPr>
      </w:pPr>
      <w:r w:rsidRPr="00C26E41">
        <w:rPr>
          <w:rFonts w:ascii="Times New Roman" w:eastAsia="Times New Roman" w:hAnsi="Times New Roman" w:cs="Times New Roman"/>
          <w:sz w:val="24"/>
          <w:szCs w:val="24"/>
          <w:lang w:eastAsia="ru-RU"/>
        </w:rPr>
        <w:t xml:space="preserve">- </w:t>
      </w:r>
      <w:r w:rsidR="0090355D" w:rsidRPr="00C26E41">
        <w:rPr>
          <w:rFonts w:ascii="Times New Roman" w:eastAsia="Times New Roman" w:hAnsi="Times New Roman" w:cs="Times New Roman"/>
          <w:sz w:val="24"/>
          <w:szCs w:val="24"/>
          <w:lang w:eastAsia="ru-RU"/>
        </w:rPr>
        <w:t>Положение об обработке и обеспечении защиты персональных данных Ассоциации «ЭкоСтрой».</w:t>
      </w:r>
    </w:p>
    <w:p w:rsidR="0090355D" w:rsidRPr="00C26E41" w:rsidRDefault="0090355D" w:rsidP="0090355D">
      <w:pPr>
        <w:spacing w:after="0"/>
        <w:jc w:val="both"/>
        <w:rPr>
          <w:rFonts w:ascii="Times New Roman" w:hAnsi="Times New Roman" w:cs="Times New Roman"/>
          <w:sz w:val="24"/>
          <w:szCs w:val="24"/>
        </w:rPr>
      </w:pPr>
    </w:p>
    <w:p w:rsidR="00962045" w:rsidRPr="00C26E41" w:rsidRDefault="00DD3183" w:rsidP="00962045">
      <w:pPr>
        <w:jc w:val="center"/>
        <w:rPr>
          <w:rFonts w:ascii="Times New Roman" w:hAnsi="Times New Roman" w:cs="Times New Roman"/>
          <w:b/>
          <w:sz w:val="24"/>
          <w:szCs w:val="24"/>
        </w:rPr>
      </w:pPr>
      <w:r w:rsidRPr="00C26E41">
        <w:rPr>
          <w:rFonts w:ascii="Times New Roman" w:hAnsi="Times New Roman" w:cs="Times New Roman"/>
          <w:b/>
          <w:sz w:val="24"/>
          <w:szCs w:val="24"/>
        </w:rPr>
        <w:t>5. Принципы обработки персональных данных</w:t>
      </w:r>
    </w:p>
    <w:p w:rsidR="0096204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5.1. Ассоциация обрабатывает персональные данные на законной и справедливой основе. </w:t>
      </w:r>
    </w:p>
    <w:p w:rsidR="0096204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5.2. Ассоциация обрабатывает персональные данные лишь в целях, для которых они сообщены и обеспечивает конфиденциальность полученных персональных данных, за исключением случаев, когда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 </w:t>
      </w:r>
    </w:p>
    <w:p w:rsidR="0096204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5.3. Ассоциация не допускает объединения баз данных, содержащих персональные данные, обработка которых осуществляется в целях, несовместимых между собой. </w:t>
      </w:r>
    </w:p>
    <w:p w:rsidR="0096204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5.4. Ассоциация в рамках отношений, регулируемых настоящим Положением, обрабатывает только персональные данные, предоставленные в целях, определенных Положением. </w:t>
      </w:r>
    </w:p>
    <w:p w:rsidR="0096204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96204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Ассоциация должна принимать необходимые меры либо обеспечивать их принятие по удалению или уточнению неполных или неточных данных. </w:t>
      </w:r>
    </w:p>
    <w:p w:rsidR="0096204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5.7.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4977C4" w:rsidRPr="00C26E41" w:rsidRDefault="004977C4" w:rsidP="004977C4">
      <w:pPr>
        <w:spacing w:after="0"/>
        <w:jc w:val="both"/>
        <w:rPr>
          <w:rFonts w:ascii="Times New Roman" w:hAnsi="Times New Roman" w:cs="Times New Roman"/>
          <w:sz w:val="24"/>
          <w:szCs w:val="24"/>
        </w:rPr>
      </w:pPr>
    </w:p>
    <w:p w:rsidR="00962045" w:rsidRPr="00C26E41" w:rsidRDefault="00DD3183" w:rsidP="00962045">
      <w:pPr>
        <w:jc w:val="center"/>
        <w:rPr>
          <w:rFonts w:ascii="Times New Roman" w:hAnsi="Times New Roman" w:cs="Times New Roman"/>
          <w:b/>
          <w:sz w:val="24"/>
          <w:szCs w:val="24"/>
        </w:rPr>
      </w:pPr>
      <w:r w:rsidRPr="00C26E41">
        <w:rPr>
          <w:rFonts w:ascii="Times New Roman" w:hAnsi="Times New Roman" w:cs="Times New Roman"/>
          <w:b/>
          <w:sz w:val="24"/>
          <w:szCs w:val="24"/>
        </w:rPr>
        <w:t>6. Категории обрабатываемых персональных данных</w:t>
      </w:r>
    </w:p>
    <w:p w:rsidR="0096204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6.1. Ассоциация обрабатывает следующие категории персональных данных в отношении лиц, указанных </w:t>
      </w:r>
      <w:r w:rsidR="00425538" w:rsidRPr="00C26E41">
        <w:rPr>
          <w:rFonts w:ascii="Times New Roman" w:hAnsi="Times New Roman" w:cs="Times New Roman"/>
          <w:sz w:val="24"/>
          <w:szCs w:val="24"/>
        </w:rPr>
        <w:t>в части 3</w:t>
      </w:r>
      <w:r w:rsidRPr="00C26E41">
        <w:rPr>
          <w:rFonts w:ascii="Times New Roman" w:hAnsi="Times New Roman" w:cs="Times New Roman"/>
          <w:sz w:val="24"/>
          <w:szCs w:val="24"/>
        </w:rPr>
        <w:t xml:space="preserve"> </w:t>
      </w:r>
      <w:r w:rsidR="00425538" w:rsidRPr="00C26E41">
        <w:rPr>
          <w:rFonts w:ascii="Times New Roman" w:hAnsi="Times New Roman" w:cs="Times New Roman"/>
          <w:sz w:val="24"/>
          <w:szCs w:val="24"/>
        </w:rPr>
        <w:t xml:space="preserve">настоящего </w:t>
      </w:r>
      <w:r w:rsidRPr="00C26E41">
        <w:rPr>
          <w:rFonts w:ascii="Times New Roman" w:hAnsi="Times New Roman" w:cs="Times New Roman"/>
          <w:sz w:val="24"/>
          <w:szCs w:val="24"/>
        </w:rPr>
        <w:t xml:space="preserve">Положения, в соответствии с задачами и целями, определенными Положением и Трудовым кодексом Российской Федерации: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фамилия, имя, отчество;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дата рождения (день рождения, месяц рождения и год рождения);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паспортные данные (данные иного документа, удостоверяющего личность);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пол;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гражданство;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состав семьи (в том числе количество детей);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состояние в браке;</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идентификационный номер налогоплательщика;</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страховой номер индивидуального лицевого счёта; </w:t>
      </w:r>
    </w:p>
    <w:p w:rsidR="00425538"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адрес места жительства (по паспорту и фактический) и его код; </w:t>
      </w:r>
    </w:p>
    <w:p w:rsidR="00037430" w:rsidRPr="00C26E41" w:rsidRDefault="0003743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табельный номер;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дата регистрации по месту жительства;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номер телефона;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 воинском учете;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сведения об образовании и квалификации (</w:t>
      </w:r>
      <w:r w:rsidR="00FA4D38" w:rsidRPr="00C26E41">
        <w:rPr>
          <w:rFonts w:ascii="Times New Roman" w:hAnsi="Times New Roman" w:cs="Times New Roman"/>
          <w:sz w:val="24"/>
          <w:szCs w:val="24"/>
        </w:rPr>
        <w:t xml:space="preserve">в том числе о дополнительном профессиональном образовании и аттестации, </w:t>
      </w:r>
      <w:r w:rsidR="00DD3183" w:rsidRPr="00C26E41">
        <w:rPr>
          <w:rFonts w:ascii="Times New Roman" w:hAnsi="Times New Roman" w:cs="Times New Roman"/>
          <w:sz w:val="24"/>
          <w:szCs w:val="24"/>
        </w:rPr>
        <w:t xml:space="preserve">сведения о повышении квалификации, профессиональной переподготовке, аттестации, сведения о знании иностранного языка); </w:t>
      </w:r>
    </w:p>
    <w:p w:rsidR="00425538"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 трудовой функции (должности, профессии, специальности, квалификации);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условия и расчет оплаты труда (в том числе отпуска и иных выплат);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сведения о работе (в том числе стаж работы, прежнее место работы, новое место работы, сведения о приеме на работу, сведения об увольнении с работы, сведения о переводе на другую работу</w:t>
      </w:r>
      <w:r w:rsidR="00D06680" w:rsidRPr="00C26E41">
        <w:rPr>
          <w:rFonts w:ascii="Times New Roman" w:hAnsi="Times New Roman" w:cs="Times New Roman"/>
          <w:sz w:val="24"/>
          <w:szCs w:val="24"/>
        </w:rPr>
        <w:t>, копия трудовой книжки, выписка из трудовой книжки, выписка из личного дела, копия должностной инструкции, выписка из должностной инструкции</w:t>
      </w:r>
      <w:r w:rsidR="00DD3183" w:rsidRPr="00C26E41">
        <w:rPr>
          <w:rFonts w:ascii="Times New Roman" w:hAnsi="Times New Roman" w:cs="Times New Roman"/>
          <w:sz w:val="24"/>
          <w:szCs w:val="24"/>
        </w:rPr>
        <w:t xml:space="preserve">);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сведения об учете рабочего времени;</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 награждении, почетных званиях и поощрении работника;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 социальных льготах; </w:t>
      </w:r>
    </w:p>
    <w:p w:rsidR="00425538"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 периоде отпуска; </w:t>
      </w:r>
    </w:p>
    <w:p w:rsidR="00425538"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сведения о структурном подразделении;</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место назначения и период командировки; </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номер лицевого счета.</w:t>
      </w:r>
    </w:p>
    <w:p w:rsidR="00962045"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адрес электронной почты; </w:t>
      </w:r>
    </w:p>
    <w:p w:rsidR="00425538"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идентификационный номер налогоплательщика; </w:t>
      </w:r>
    </w:p>
    <w:p w:rsidR="00744E50"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дата государственной регистрации физического лица в качестве индивидуального предпринимателя; </w:t>
      </w:r>
    </w:p>
    <w:p w:rsidR="00425538"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регистрационный номер записи о государственной регистрации индивидуального предпринимателя; </w:t>
      </w:r>
    </w:p>
    <w:p w:rsidR="00744E50"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место фактического осуществления деятельности; </w:t>
      </w:r>
    </w:p>
    <w:p w:rsidR="00744E50"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регистрационный номер члена саморегулируемой организации, дата его регистрации в реестре Ассоциации; </w:t>
      </w:r>
    </w:p>
    <w:p w:rsidR="00744E50"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 соответствии члена саморегулируемой организации условиям членства; </w:t>
      </w:r>
    </w:p>
    <w:p w:rsidR="00744E50" w:rsidRPr="00C26E41" w:rsidRDefault="004255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об обеспечении имущественной ответственности; </w:t>
      </w:r>
    </w:p>
    <w:p w:rsidR="00744E50" w:rsidRPr="00C26E41" w:rsidRDefault="00FA4D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об имуществе индивидуального предпринимателя; </w:t>
      </w:r>
    </w:p>
    <w:p w:rsidR="00744E50" w:rsidRPr="00C26E41" w:rsidRDefault="00FA4D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банковские реквизиты. </w:t>
      </w:r>
    </w:p>
    <w:p w:rsidR="00744E50" w:rsidRPr="00C26E41" w:rsidRDefault="00FA4D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 трудовой функции (должности). </w:t>
      </w:r>
    </w:p>
    <w:p w:rsidR="00744E50" w:rsidRPr="00C26E41" w:rsidRDefault="00FA4D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 разрешении на работу; </w:t>
      </w:r>
    </w:p>
    <w:p w:rsidR="00744E50" w:rsidRPr="00C26E41" w:rsidRDefault="00FA4D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сведения об отсутствии непогашенной или неснятой судимости за совершение умышленного преступления; </w:t>
      </w:r>
    </w:p>
    <w:p w:rsidR="00744E50" w:rsidRPr="00C26E41" w:rsidRDefault="00FA4D38"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lastRenderedPageBreak/>
        <w:t xml:space="preserve">- </w:t>
      </w:r>
      <w:r w:rsidR="00DD3183" w:rsidRPr="00C26E41">
        <w:rPr>
          <w:rFonts w:ascii="Times New Roman" w:hAnsi="Times New Roman" w:cs="Times New Roman"/>
          <w:sz w:val="24"/>
          <w:szCs w:val="24"/>
        </w:rPr>
        <w:t xml:space="preserve">иные сведения, в случае если такие сведения предоставлены субъектами персональных данных в целях, если такие цели не могут быть достигнуты без обработки указанных персональных данных. </w:t>
      </w:r>
    </w:p>
    <w:p w:rsidR="00037430" w:rsidRPr="00C26E41" w:rsidRDefault="00037430" w:rsidP="007037C5">
      <w:pPr>
        <w:spacing w:after="0"/>
        <w:jc w:val="both"/>
        <w:rPr>
          <w:rFonts w:ascii="Times New Roman" w:hAnsi="Times New Roman" w:cs="Times New Roman"/>
          <w:sz w:val="24"/>
          <w:szCs w:val="24"/>
        </w:rPr>
      </w:pPr>
    </w:p>
    <w:p w:rsidR="006D434F" w:rsidRPr="00C26E41" w:rsidRDefault="00DD3183" w:rsidP="00FA4D38">
      <w:pPr>
        <w:jc w:val="center"/>
        <w:rPr>
          <w:rFonts w:ascii="Times New Roman" w:hAnsi="Times New Roman" w:cs="Times New Roman"/>
          <w:b/>
          <w:sz w:val="24"/>
          <w:szCs w:val="24"/>
        </w:rPr>
      </w:pPr>
      <w:r w:rsidRPr="00C26E41">
        <w:rPr>
          <w:rFonts w:ascii="Times New Roman" w:hAnsi="Times New Roman" w:cs="Times New Roman"/>
          <w:b/>
          <w:sz w:val="24"/>
          <w:szCs w:val="24"/>
        </w:rPr>
        <w:t>7. Источники персональных данных</w:t>
      </w:r>
    </w:p>
    <w:p w:rsidR="006D434F"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7.1. К источникам персональных данных, содержащих персональные данные в отношении лиц, указанных в </w:t>
      </w:r>
      <w:r w:rsidR="00523170" w:rsidRPr="00C26E41">
        <w:rPr>
          <w:rFonts w:ascii="Times New Roman" w:hAnsi="Times New Roman" w:cs="Times New Roman"/>
          <w:sz w:val="24"/>
          <w:szCs w:val="24"/>
        </w:rPr>
        <w:t>части</w:t>
      </w:r>
      <w:r w:rsidRPr="00C26E41">
        <w:rPr>
          <w:rFonts w:ascii="Times New Roman" w:hAnsi="Times New Roman" w:cs="Times New Roman"/>
          <w:sz w:val="24"/>
          <w:szCs w:val="24"/>
        </w:rPr>
        <w:t xml:space="preserve"> 3</w:t>
      </w:r>
      <w:r w:rsidR="00523170" w:rsidRPr="00C26E41">
        <w:rPr>
          <w:rFonts w:ascii="Times New Roman" w:hAnsi="Times New Roman" w:cs="Times New Roman"/>
          <w:sz w:val="24"/>
          <w:szCs w:val="24"/>
        </w:rPr>
        <w:t xml:space="preserve"> </w:t>
      </w:r>
      <w:r w:rsidRPr="00C26E41">
        <w:rPr>
          <w:rFonts w:ascii="Times New Roman" w:hAnsi="Times New Roman" w:cs="Times New Roman"/>
          <w:sz w:val="24"/>
          <w:szCs w:val="24"/>
        </w:rPr>
        <w:t xml:space="preserve">Положения, относятся: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трудовая книжка;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трудовой договор; </w:t>
      </w:r>
    </w:p>
    <w:p w:rsidR="00523170"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формы первичной учетной документации по учету</w:t>
      </w:r>
      <w:r w:rsidRPr="00C26E41">
        <w:rPr>
          <w:rFonts w:ascii="Times New Roman" w:hAnsi="Times New Roman" w:cs="Times New Roman"/>
          <w:sz w:val="24"/>
          <w:szCs w:val="24"/>
        </w:rPr>
        <w:t xml:space="preserve"> труда и его оплаты;</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согласие на</w:t>
      </w:r>
      <w:r w:rsidRPr="00C26E41">
        <w:rPr>
          <w:rFonts w:ascii="Times New Roman" w:hAnsi="Times New Roman" w:cs="Times New Roman"/>
          <w:sz w:val="24"/>
          <w:szCs w:val="24"/>
        </w:rPr>
        <w:t xml:space="preserve"> обработку персональных данных;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сайт Ассоциации в сети «Интернет»;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заявление о включении (изменении) сведений в государственный реестр саморегулируемых организаций;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отчет о деятельности некоммерческой организации и о персональном</w:t>
      </w:r>
      <w:r w:rsidRPr="00C26E41">
        <w:rPr>
          <w:rFonts w:ascii="Times New Roman" w:hAnsi="Times New Roman" w:cs="Times New Roman"/>
          <w:sz w:val="24"/>
          <w:szCs w:val="24"/>
        </w:rPr>
        <w:t xml:space="preserve"> составе ее руководящих органов;</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анкета кандидата для избрания в члены коллегиального органа;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анкета кандидата для избрания в члены специализированного органа; </w:t>
      </w:r>
    </w:p>
    <w:p w:rsidR="00523170"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база данных Ассоциации, формируемая с помощью программного обеспечения в конфигурации «Элек</w:t>
      </w:r>
      <w:r w:rsidRPr="00C26E41">
        <w:rPr>
          <w:rFonts w:ascii="Times New Roman" w:hAnsi="Times New Roman" w:cs="Times New Roman"/>
          <w:sz w:val="24"/>
          <w:szCs w:val="24"/>
        </w:rPr>
        <w:t xml:space="preserve">тронный реестр членов СРО»; </w:t>
      </w:r>
      <w:r w:rsidR="00DD3183" w:rsidRPr="00C26E41">
        <w:rPr>
          <w:rFonts w:ascii="Times New Roman" w:hAnsi="Times New Roman" w:cs="Times New Roman"/>
          <w:sz w:val="24"/>
          <w:szCs w:val="24"/>
        </w:rPr>
        <w:t xml:space="preserve">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реестр членов Ассоциации</w:t>
      </w:r>
      <w:r w:rsidRPr="00C26E41">
        <w:rPr>
          <w:rFonts w:ascii="Times New Roman" w:hAnsi="Times New Roman" w:cs="Times New Roman"/>
          <w:sz w:val="24"/>
          <w:szCs w:val="24"/>
        </w:rPr>
        <w:t xml:space="preserve"> «ЭкоСтрой»</w:t>
      </w:r>
      <w:r w:rsidR="00DD3183" w:rsidRPr="00C26E41">
        <w:rPr>
          <w:rFonts w:ascii="Times New Roman" w:hAnsi="Times New Roman" w:cs="Times New Roman"/>
          <w:sz w:val="24"/>
          <w:szCs w:val="24"/>
        </w:rPr>
        <w:t xml:space="preserve">;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электронный документ в формате </w:t>
      </w:r>
      <w:proofErr w:type="spellStart"/>
      <w:r w:rsidR="00DD3183" w:rsidRPr="00C26E41">
        <w:rPr>
          <w:rFonts w:ascii="Times New Roman" w:hAnsi="Times New Roman" w:cs="Times New Roman"/>
          <w:sz w:val="24"/>
          <w:szCs w:val="24"/>
        </w:rPr>
        <w:t>Microsoft</w:t>
      </w:r>
      <w:proofErr w:type="spellEnd"/>
      <w:r w:rsidR="00DD3183" w:rsidRPr="00C26E41">
        <w:rPr>
          <w:rFonts w:ascii="Times New Roman" w:hAnsi="Times New Roman" w:cs="Times New Roman"/>
          <w:sz w:val="24"/>
          <w:szCs w:val="24"/>
        </w:rPr>
        <w:t xml:space="preserve"> </w:t>
      </w:r>
      <w:proofErr w:type="spellStart"/>
      <w:r w:rsidR="00DD3183" w:rsidRPr="00C26E41">
        <w:rPr>
          <w:rFonts w:ascii="Times New Roman" w:hAnsi="Times New Roman" w:cs="Times New Roman"/>
          <w:sz w:val="24"/>
          <w:szCs w:val="24"/>
        </w:rPr>
        <w:t>Access</w:t>
      </w:r>
      <w:proofErr w:type="spellEnd"/>
      <w:r w:rsidR="00DD3183" w:rsidRPr="00C26E41">
        <w:rPr>
          <w:rFonts w:ascii="Times New Roman" w:hAnsi="Times New Roman" w:cs="Times New Roman"/>
          <w:sz w:val="24"/>
          <w:szCs w:val="24"/>
        </w:rPr>
        <w:t xml:space="preserve"> (расширение «.</w:t>
      </w:r>
      <w:proofErr w:type="spellStart"/>
      <w:r w:rsidR="00DD3183" w:rsidRPr="00C26E41">
        <w:rPr>
          <w:rFonts w:ascii="Times New Roman" w:hAnsi="Times New Roman" w:cs="Times New Roman"/>
          <w:sz w:val="24"/>
          <w:szCs w:val="24"/>
        </w:rPr>
        <w:t>mdb</w:t>
      </w:r>
      <w:proofErr w:type="spellEnd"/>
      <w:r w:rsidR="00DD3183" w:rsidRPr="00C26E41">
        <w:rPr>
          <w:rFonts w:ascii="Times New Roman" w:hAnsi="Times New Roman" w:cs="Times New Roman"/>
          <w:sz w:val="24"/>
          <w:szCs w:val="24"/>
        </w:rPr>
        <w:t xml:space="preserve">»); </w:t>
      </w:r>
    </w:p>
    <w:p w:rsidR="006D434F" w:rsidRPr="00C26E41" w:rsidRDefault="0052317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документы, формирующие дело члена Ассоциации</w:t>
      </w:r>
      <w:r w:rsidRPr="00C26E41">
        <w:rPr>
          <w:rFonts w:ascii="Times New Roman" w:hAnsi="Times New Roman" w:cs="Times New Roman"/>
          <w:sz w:val="24"/>
          <w:szCs w:val="24"/>
        </w:rPr>
        <w:t xml:space="preserve"> «ЭкоСтрой»</w:t>
      </w:r>
      <w:r w:rsidR="005940D2" w:rsidRPr="00C26E41">
        <w:rPr>
          <w:rFonts w:ascii="Times New Roman" w:hAnsi="Times New Roman" w:cs="Times New Roman"/>
          <w:sz w:val="24"/>
          <w:szCs w:val="24"/>
        </w:rPr>
        <w:t>;</w:t>
      </w:r>
    </w:p>
    <w:p w:rsidR="005940D2" w:rsidRPr="00C26E41" w:rsidRDefault="00523170" w:rsidP="005940D2">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заявления</w:t>
      </w:r>
      <w:r w:rsidR="005940D2" w:rsidRPr="00C26E41">
        <w:rPr>
          <w:rFonts w:ascii="Times New Roman" w:hAnsi="Times New Roman" w:cs="Times New Roman"/>
          <w:sz w:val="24"/>
          <w:szCs w:val="24"/>
        </w:rPr>
        <w:t xml:space="preserve"> и документы, представленные для приема в члены Ассоциации, в том числе о специалистах индивидуального предпринимателя или юридического лица;</w:t>
      </w:r>
    </w:p>
    <w:p w:rsidR="005940D2" w:rsidRPr="00C26E41" w:rsidRDefault="005940D2" w:rsidP="005940D2">
      <w:pPr>
        <w:pStyle w:val="ConsPlusNormal"/>
        <w:tabs>
          <w:tab w:val="left" w:pos="284"/>
        </w:tabs>
        <w:jc w:val="both"/>
        <w:rPr>
          <w:rFonts w:ascii="Times New Roman" w:hAnsi="Times New Roman" w:cs="Times New Roman"/>
          <w:sz w:val="24"/>
          <w:szCs w:val="24"/>
        </w:rPr>
      </w:pPr>
      <w:r w:rsidRPr="00C26E41">
        <w:rPr>
          <w:rFonts w:ascii="Times New Roman" w:hAnsi="Times New Roman" w:cs="Times New Roman"/>
          <w:sz w:val="24"/>
          <w:szCs w:val="24"/>
        </w:rPr>
        <w:t>- документы об уплате взноса (взносов) в компенсационный фонд (компенсационные фонды) Ассоциации;</w:t>
      </w:r>
    </w:p>
    <w:p w:rsidR="003228CE" w:rsidRPr="00C26E41" w:rsidRDefault="003228CE" w:rsidP="003228CE">
      <w:pPr>
        <w:pStyle w:val="ConsPlusNormal"/>
        <w:tabs>
          <w:tab w:val="left" w:pos="284"/>
        </w:tabs>
        <w:jc w:val="both"/>
        <w:rPr>
          <w:rFonts w:ascii="Times New Roman" w:hAnsi="Times New Roman" w:cs="Times New Roman"/>
          <w:sz w:val="24"/>
          <w:szCs w:val="24"/>
        </w:rPr>
      </w:pPr>
      <w:r w:rsidRPr="00C26E41">
        <w:rPr>
          <w:rFonts w:ascii="Times New Roman" w:hAnsi="Times New Roman" w:cs="Times New Roman"/>
          <w:sz w:val="24"/>
          <w:szCs w:val="24"/>
        </w:rPr>
        <w:t xml:space="preserve">- документы о результатах осуществления Ассоциацией </w:t>
      </w:r>
      <w:proofErr w:type="gramStart"/>
      <w:r w:rsidRPr="00C26E41">
        <w:rPr>
          <w:rFonts w:ascii="Times New Roman" w:hAnsi="Times New Roman" w:cs="Times New Roman"/>
          <w:sz w:val="24"/>
          <w:szCs w:val="24"/>
        </w:rPr>
        <w:t>контроля за</w:t>
      </w:r>
      <w:proofErr w:type="gramEnd"/>
      <w:r w:rsidRPr="00C26E41">
        <w:rPr>
          <w:rFonts w:ascii="Times New Roman" w:hAnsi="Times New Roman" w:cs="Times New Roman"/>
          <w:sz w:val="24"/>
          <w:szCs w:val="24"/>
        </w:rPr>
        <w:t xml:space="preserve"> деятельностью члена;</w:t>
      </w:r>
    </w:p>
    <w:p w:rsidR="003228CE" w:rsidRPr="00C26E41" w:rsidRDefault="003228CE" w:rsidP="003228CE">
      <w:pPr>
        <w:pStyle w:val="ConsPlusNormal"/>
        <w:tabs>
          <w:tab w:val="left" w:pos="284"/>
        </w:tabs>
        <w:jc w:val="both"/>
        <w:rPr>
          <w:rFonts w:ascii="Times New Roman" w:hAnsi="Times New Roman" w:cs="Times New Roman"/>
          <w:sz w:val="24"/>
          <w:szCs w:val="24"/>
        </w:rPr>
      </w:pPr>
      <w:r w:rsidRPr="00C26E41">
        <w:rPr>
          <w:rFonts w:ascii="Times New Roman" w:hAnsi="Times New Roman" w:cs="Times New Roman"/>
          <w:sz w:val="24"/>
          <w:szCs w:val="24"/>
        </w:rPr>
        <w:t>- документы о мерах дисциплинарного воздействия, принятых Ассоциацией в отношении члена Ассоциации;</w:t>
      </w:r>
    </w:p>
    <w:p w:rsidR="003228CE" w:rsidRPr="00C26E41" w:rsidRDefault="003228CE" w:rsidP="003228CE">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материалы плановых и внеплановых проверок;  </w:t>
      </w:r>
    </w:p>
    <w:p w:rsidR="006D434F"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w:t>
      </w:r>
    </w:p>
    <w:p w:rsidR="006D434F"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копия свидетельства о постановке на учет физического лица в налоговом органе на территории Российской Федерации; </w:t>
      </w:r>
    </w:p>
    <w:p w:rsidR="004A43A8"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выписка из ЕГРИП;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договор страхования;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копии документов, подтверждающих право нахождения индивидуального предпринимателя по адресу места жительства и места фактического осуществления деятельности;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копии документов об образовании и квалификации, в том числе удостоверений о повышении квалификации и документов об аттестации;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копии документов, подтверждающих стаж индивидуального предпринимателя;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иные документы в соответствии с требованиями или правилами приема в члены Ассоциации.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 заявление о включении сведений в государственный реестр саморегулируемых организаций;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протоколы </w:t>
      </w:r>
      <w:proofErr w:type="gramStart"/>
      <w:r w:rsidR="00DD3183" w:rsidRPr="00C26E41">
        <w:rPr>
          <w:rFonts w:ascii="Times New Roman" w:hAnsi="Times New Roman" w:cs="Times New Roman"/>
          <w:sz w:val="24"/>
          <w:szCs w:val="24"/>
        </w:rPr>
        <w:t>коллегиального</w:t>
      </w:r>
      <w:proofErr w:type="gramEnd"/>
      <w:r w:rsidR="00DD3183" w:rsidRPr="00C26E41">
        <w:rPr>
          <w:rFonts w:ascii="Times New Roman" w:hAnsi="Times New Roman" w:cs="Times New Roman"/>
          <w:sz w:val="24"/>
          <w:szCs w:val="24"/>
        </w:rPr>
        <w:t xml:space="preserve"> и специализированных органов Ассоциации; </w:t>
      </w:r>
    </w:p>
    <w:p w:rsidR="005C6A13"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копии документов об образовании и квалификации, в том числе удостоверений о повышении квалификации и документов об аттестации;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модуль доступа к Автоматизированной информационной системе Национального реестра специалистов (далее – АИС НРС) или до введения в работу АИС НРС и в случае прекращения ее функционирования иное программное средство, позволяющее обеспечивать исполнение целей, определенных Положением, для передачи сведений о субъекте </w:t>
      </w:r>
      <w:r w:rsidR="00DD3183" w:rsidRPr="00C26E41">
        <w:rPr>
          <w:rFonts w:ascii="Times New Roman" w:hAnsi="Times New Roman" w:cs="Times New Roman"/>
          <w:sz w:val="24"/>
          <w:szCs w:val="24"/>
        </w:rPr>
        <w:lastRenderedPageBreak/>
        <w:t xml:space="preserve">персональных данных в Ассоциацию «Национальное объединение строителей» посредством информационно-телекоммуникационной сети «Интернет»;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заявление о включении сведений в Национальный реестр специалистов в области строительства;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заявление о внесении изменений в сведения, включенные в Национальный реестр специалистов в области строительства;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заявление об исключении сведений из Национального реестра специалистов в области строительства;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доверенность (оригинал или копия);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копия страхового свидетельства государственного пенсионного страхования;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копия документа об образовании (документ о высшем образовании, документ о среднем профессиональном образовании, документ о профессиональной переподготовке, документ о повышении квалификации и иной документ об образовании в соответствии с Федеральным законом от 29.12.2012г. № 273-ФЗ «Об образовании в Российской Федерации»);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копия свидетельства о квалификации в соответствии с Федеральным законом от 03.07.2016г. № 238-ФЗ «О независимой оценке квалификации»;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копия документа, подтверждающего право на работу на территории Российской Федерации (разрешение на работу и иной документ, позволяющий иностранному гражданину работать на территории Российской Федерации в соответствии с Федеральным законом от 25.07.2002г. № 115-ФЗ «О правовом положении иностранных граждан в Российской Федерации»);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справка о наличии (отсутствии) судимости и (или) факта его уголовного преследования либо о прекращении уголовного преследования;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копия документа, подтверждающего изменение фамилии;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жалобы, обращения, ходатайства и материалы проверки по фактам, изложенным в жалобах, обращениях, ходатайствах; </w:t>
      </w:r>
    </w:p>
    <w:p w:rsidR="00924C35" w:rsidRPr="00C26E41" w:rsidRDefault="005C6A1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w:t>
      </w:r>
      <w:r w:rsidR="00DD3183" w:rsidRPr="00C26E41">
        <w:rPr>
          <w:rFonts w:ascii="Times New Roman" w:hAnsi="Times New Roman" w:cs="Times New Roman"/>
          <w:sz w:val="24"/>
          <w:szCs w:val="24"/>
        </w:rPr>
        <w:t xml:space="preserve">гражданско-правовые договоры и иные документы, обеспечивающие должное исполнение обязательств </w:t>
      </w:r>
      <w:r w:rsidR="00583B28" w:rsidRPr="00C26E41">
        <w:rPr>
          <w:rFonts w:ascii="Times New Roman" w:hAnsi="Times New Roman" w:cs="Times New Roman"/>
          <w:sz w:val="24"/>
          <w:szCs w:val="24"/>
        </w:rPr>
        <w:t>по гражданско-правовым сделкам.</w:t>
      </w:r>
    </w:p>
    <w:p w:rsidR="00924C35" w:rsidRPr="00C26E41" w:rsidRDefault="00DD3183" w:rsidP="00252806">
      <w:pPr>
        <w:spacing w:line="240" w:lineRule="auto"/>
        <w:jc w:val="both"/>
        <w:rPr>
          <w:rFonts w:ascii="Times New Roman" w:hAnsi="Times New Roman" w:cs="Times New Roman"/>
          <w:sz w:val="24"/>
          <w:szCs w:val="24"/>
        </w:rPr>
      </w:pPr>
      <w:r w:rsidRPr="00C26E41">
        <w:rPr>
          <w:rFonts w:ascii="Times New Roman" w:hAnsi="Times New Roman" w:cs="Times New Roman"/>
          <w:sz w:val="24"/>
          <w:szCs w:val="24"/>
        </w:rPr>
        <w:t>7.</w:t>
      </w:r>
      <w:r w:rsidR="005C6A13" w:rsidRPr="00C26E41">
        <w:rPr>
          <w:rFonts w:ascii="Times New Roman" w:hAnsi="Times New Roman" w:cs="Times New Roman"/>
          <w:sz w:val="24"/>
          <w:szCs w:val="24"/>
        </w:rPr>
        <w:t>2</w:t>
      </w:r>
      <w:r w:rsidRPr="00C26E41">
        <w:rPr>
          <w:rFonts w:ascii="Times New Roman" w:hAnsi="Times New Roman" w:cs="Times New Roman"/>
          <w:sz w:val="24"/>
          <w:szCs w:val="24"/>
        </w:rPr>
        <w:t xml:space="preserve">. К источникам персональных данных, содержащих персональные данные физического лица, относятся иные источники информации, содержащие сведения о персональных данных физического лица, в случае если такие документы предоставлены субъектами персональных данных в целях, если такие цели не могут быть достигнуты без использования (обработки) указанных документов. </w:t>
      </w:r>
    </w:p>
    <w:p w:rsidR="00924C35" w:rsidRPr="00C26E41" w:rsidRDefault="00DD3183" w:rsidP="00924C35">
      <w:pPr>
        <w:jc w:val="center"/>
        <w:rPr>
          <w:rFonts w:ascii="Times New Roman" w:hAnsi="Times New Roman" w:cs="Times New Roman"/>
          <w:b/>
          <w:sz w:val="24"/>
          <w:szCs w:val="24"/>
        </w:rPr>
      </w:pPr>
      <w:r w:rsidRPr="00C26E41">
        <w:rPr>
          <w:rFonts w:ascii="Times New Roman" w:hAnsi="Times New Roman" w:cs="Times New Roman"/>
          <w:b/>
          <w:sz w:val="24"/>
          <w:szCs w:val="24"/>
        </w:rPr>
        <w:t>8. Обработка персональных данных</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8.1. Обработка персональных данных осуществляется </w:t>
      </w:r>
      <w:proofErr w:type="gramStart"/>
      <w:r w:rsidRPr="00C26E41">
        <w:rPr>
          <w:rFonts w:ascii="Times New Roman" w:hAnsi="Times New Roman" w:cs="Times New Roman"/>
          <w:sz w:val="24"/>
          <w:szCs w:val="24"/>
        </w:rPr>
        <w:t>Ассоциацией</w:t>
      </w:r>
      <w:proofErr w:type="gramEnd"/>
      <w:r w:rsidRPr="00C26E41">
        <w:rPr>
          <w:rFonts w:ascii="Times New Roman" w:hAnsi="Times New Roman" w:cs="Times New Roman"/>
          <w:sz w:val="24"/>
          <w:szCs w:val="24"/>
        </w:rPr>
        <w:t xml:space="preserve"> как с использованием средств автоматизации, так и без использования таких средств (смешанная обработка), с учетом требований Постановления Правительства РФ от 01 ноября 2012 г. № 1119 «Об утверждении требований к защите персональных данных при их обработке в информационных системах персональных данных» и Постановления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0A7237" w:rsidRPr="00C26E41">
        <w:rPr>
          <w:rFonts w:ascii="Times New Roman" w:hAnsi="Times New Roman" w:cs="Times New Roman"/>
          <w:sz w:val="24"/>
          <w:szCs w:val="24"/>
        </w:rPr>
        <w:t>2</w:t>
      </w:r>
      <w:r w:rsidRPr="00C26E41">
        <w:rPr>
          <w:rFonts w:ascii="Times New Roman" w:hAnsi="Times New Roman" w:cs="Times New Roman"/>
          <w:sz w:val="24"/>
          <w:szCs w:val="24"/>
        </w:rPr>
        <w:t xml:space="preserve">. Право на обработку персональных данных предоставляется работникам Ассоциации </w:t>
      </w:r>
      <w:r w:rsidR="00037430" w:rsidRPr="00C26E41">
        <w:rPr>
          <w:rFonts w:ascii="Times New Roman" w:hAnsi="Times New Roman" w:cs="Times New Roman"/>
          <w:sz w:val="24"/>
          <w:szCs w:val="24"/>
        </w:rPr>
        <w:t xml:space="preserve">приказом Генерального директора Ассоциации с обязательным ознакомлением лица, получающего право на обработку персональных данных, под роспись с настоящим Положением; </w:t>
      </w:r>
    </w:p>
    <w:p w:rsidR="00924C35" w:rsidRPr="00C26E41" w:rsidRDefault="00037430"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8.3. </w:t>
      </w:r>
      <w:r w:rsidR="00DD3183" w:rsidRPr="00C26E41">
        <w:rPr>
          <w:rFonts w:ascii="Times New Roman" w:hAnsi="Times New Roman" w:cs="Times New Roman"/>
          <w:sz w:val="24"/>
          <w:szCs w:val="24"/>
        </w:rPr>
        <w:t xml:space="preserve">Обработка персональных данных осуществляется Ассоциацией с согласия субъектов персональных данных, за исключением следующих случаев: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037430" w:rsidRPr="00C26E41">
        <w:rPr>
          <w:rFonts w:ascii="Times New Roman" w:hAnsi="Times New Roman" w:cs="Times New Roman"/>
          <w:sz w:val="24"/>
          <w:szCs w:val="24"/>
        </w:rPr>
        <w:t>3</w:t>
      </w:r>
      <w:r w:rsidRPr="00C26E41">
        <w:rPr>
          <w:rFonts w:ascii="Times New Roman" w:hAnsi="Times New Roman" w:cs="Times New Roman"/>
          <w:sz w:val="24"/>
          <w:szCs w:val="24"/>
        </w:rPr>
        <w:t xml:space="preserve">.1.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 </w:t>
      </w:r>
      <w:proofErr w:type="spellStart"/>
      <w:r w:rsidRPr="00C26E41">
        <w:rPr>
          <w:rFonts w:ascii="Times New Roman" w:hAnsi="Times New Roman" w:cs="Times New Roman"/>
          <w:sz w:val="24"/>
          <w:szCs w:val="24"/>
        </w:rPr>
        <w:t>ПДн</w:t>
      </w:r>
      <w:proofErr w:type="spellEnd"/>
      <w:r w:rsidRPr="00C26E41">
        <w:rPr>
          <w:rFonts w:ascii="Times New Roman" w:hAnsi="Times New Roman" w:cs="Times New Roman"/>
          <w:sz w:val="24"/>
          <w:szCs w:val="24"/>
        </w:rPr>
        <w:t xml:space="preserve">;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lastRenderedPageBreak/>
        <w:t>8.</w:t>
      </w:r>
      <w:r w:rsidR="00037430" w:rsidRPr="00C26E41">
        <w:rPr>
          <w:rFonts w:ascii="Times New Roman" w:hAnsi="Times New Roman" w:cs="Times New Roman"/>
          <w:sz w:val="24"/>
          <w:szCs w:val="24"/>
        </w:rPr>
        <w:t>3</w:t>
      </w:r>
      <w:r w:rsidRPr="00C26E41">
        <w:rPr>
          <w:rFonts w:ascii="Times New Roman" w:hAnsi="Times New Roman" w:cs="Times New Roman"/>
          <w:sz w:val="24"/>
          <w:szCs w:val="24"/>
        </w:rPr>
        <w:t xml:space="preserve">.2.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037430" w:rsidRPr="00C26E41">
        <w:rPr>
          <w:rFonts w:ascii="Times New Roman" w:hAnsi="Times New Roman" w:cs="Times New Roman"/>
          <w:sz w:val="24"/>
          <w:szCs w:val="24"/>
        </w:rPr>
        <w:t>3</w:t>
      </w:r>
      <w:r w:rsidRPr="00C26E41">
        <w:rPr>
          <w:rFonts w:ascii="Times New Roman" w:hAnsi="Times New Roman" w:cs="Times New Roman"/>
          <w:sz w:val="24"/>
          <w:szCs w:val="24"/>
        </w:rPr>
        <w:t xml:space="preserve">.3. осуществляется обработка персональных данных, подлежащих опубликованию в соответствии с федеральными законами.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037430" w:rsidRPr="00C26E41">
        <w:rPr>
          <w:rFonts w:ascii="Times New Roman" w:hAnsi="Times New Roman" w:cs="Times New Roman"/>
          <w:sz w:val="24"/>
          <w:szCs w:val="24"/>
        </w:rPr>
        <w:t>4</w:t>
      </w:r>
      <w:r w:rsidRPr="00C26E41">
        <w:rPr>
          <w:rFonts w:ascii="Times New Roman" w:hAnsi="Times New Roman" w:cs="Times New Roman"/>
          <w:sz w:val="24"/>
          <w:szCs w:val="24"/>
        </w:rPr>
        <w:t xml:space="preserve">. Согласие субъекта персональных данных, даваемое Ассоциации на обработку его персональных данных, может быть представлено либо по утвержденной форме, либо в произвольной письменной форме, но с обязательным включением в такое согласие всех сведений, перечисленных в части 4 статьи 9 Федерального закона от 27 июля 2006 года № 152-ФЗ «О персональных данных».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CB1D09" w:rsidRPr="00C26E41">
        <w:rPr>
          <w:rFonts w:ascii="Times New Roman" w:hAnsi="Times New Roman" w:cs="Times New Roman"/>
          <w:sz w:val="24"/>
          <w:szCs w:val="24"/>
        </w:rPr>
        <w:t>5</w:t>
      </w:r>
      <w:r w:rsidRPr="00C26E41">
        <w:rPr>
          <w:rFonts w:ascii="Times New Roman" w:hAnsi="Times New Roman" w:cs="Times New Roman"/>
          <w:sz w:val="24"/>
          <w:szCs w:val="24"/>
        </w:rPr>
        <w:t xml:space="preserve">. </w:t>
      </w:r>
      <w:proofErr w:type="gramStart"/>
      <w:r w:rsidRPr="00C26E41">
        <w:rPr>
          <w:rFonts w:ascii="Times New Roman" w:hAnsi="Times New Roman" w:cs="Times New Roman"/>
          <w:sz w:val="24"/>
          <w:szCs w:val="24"/>
        </w:rPr>
        <w:t>Сбор персональных данных осуществляется Ассоциацией в соответствии с Градостроительным кодексом Российской Федерации, Конституцией Российской Федерации, Гражданским кодексом Российской Федерации, Федеральным законом от 27.07.2006г. № 149-ФЗ «Об информации, информационных технологиях и о защите информации», Федеральным законом от 27.07.2006 № 152-ФЗ «О персональных данных», Регламентом «О порядке ведения Национального реестра специалистов в области строительства, включения в него сведений о физических лицах, их изменения</w:t>
      </w:r>
      <w:proofErr w:type="gramEnd"/>
      <w:r w:rsidRPr="00C26E41">
        <w:rPr>
          <w:rFonts w:ascii="Times New Roman" w:hAnsi="Times New Roman" w:cs="Times New Roman"/>
          <w:sz w:val="24"/>
          <w:szCs w:val="24"/>
        </w:rPr>
        <w:t xml:space="preserve"> или исключения» Ассоциации «Национальное объединение строителей», Уставом Ассоциации иными документами Ассоциации.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5D2185" w:rsidRPr="00C26E41">
        <w:rPr>
          <w:rFonts w:ascii="Times New Roman" w:hAnsi="Times New Roman" w:cs="Times New Roman"/>
          <w:sz w:val="24"/>
          <w:szCs w:val="24"/>
        </w:rPr>
        <w:t>6</w:t>
      </w:r>
      <w:r w:rsidRPr="00C26E41">
        <w:rPr>
          <w:rFonts w:ascii="Times New Roman" w:hAnsi="Times New Roman" w:cs="Times New Roman"/>
          <w:sz w:val="24"/>
          <w:szCs w:val="24"/>
        </w:rPr>
        <w:t xml:space="preserve">. В </w:t>
      </w:r>
      <w:proofErr w:type="gramStart"/>
      <w:r w:rsidRPr="00C26E41">
        <w:rPr>
          <w:rFonts w:ascii="Times New Roman" w:hAnsi="Times New Roman" w:cs="Times New Roman"/>
          <w:sz w:val="24"/>
          <w:szCs w:val="24"/>
        </w:rPr>
        <w:t>случае</w:t>
      </w:r>
      <w:proofErr w:type="gramEnd"/>
      <w:r w:rsidRPr="00C26E41">
        <w:rPr>
          <w:rFonts w:ascii="Times New Roman" w:hAnsi="Times New Roman" w:cs="Times New Roman"/>
          <w:sz w:val="24"/>
          <w:szCs w:val="24"/>
        </w:rPr>
        <w:t xml:space="preserve"> когда персональные данные субъекта персональных данных могут быть получены только у третьей стороны, за исключением случаев, если персональные данные были предоставлены на основании федерального закона, Положения, они являются общедоступными или были предоставлены представителем субъекта персональных данных, то субъект персональных данных должен быть уведомлен Ассоциацией до обработки его персональных данных о целях, предполагаемых источниках, способах получения персональных данных, о </w:t>
      </w:r>
      <w:proofErr w:type="gramStart"/>
      <w:r w:rsidRPr="00C26E41">
        <w:rPr>
          <w:rFonts w:ascii="Times New Roman" w:hAnsi="Times New Roman" w:cs="Times New Roman"/>
          <w:sz w:val="24"/>
          <w:szCs w:val="24"/>
        </w:rPr>
        <w:t xml:space="preserve">характере подлежащих получению персональных данных, последствиях отказа субъекта персональных данных дать письменное согласие на их получение и от него должно быть получено письменное согласие. </w:t>
      </w:r>
      <w:proofErr w:type="gramEnd"/>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8027B5" w:rsidRPr="00C26E41">
        <w:rPr>
          <w:rFonts w:ascii="Times New Roman" w:hAnsi="Times New Roman" w:cs="Times New Roman"/>
          <w:sz w:val="24"/>
          <w:szCs w:val="24"/>
        </w:rPr>
        <w:t>7</w:t>
      </w:r>
      <w:r w:rsidRPr="00C26E41">
        <w:rPr>
          <w:rFonts w:ascii="Times New Roman" w:hAnsi="Times New Roman" w:cs="Times New Roman"/>
          <w:sz w:val="24"/>
          <w:szCs w:val="24"/>
        </w:rPr>
        <w:t xml:space="preserve">. Ассоциация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8027B5" w:rsidRPr="00C26E41">
        <w:rPr>
          <w:rFonts w:ascii="Times New Roman" w:hAnsi="Times New Roman" w:cs="Times New Roman"/>
          <w:sz w:val="24"/>
          <w:szCs w:val="24"/>
        </w:rPr>
        <w:t>8</w:t>
      </w:r>
      <w:r w:rsidRPr="00C26E41">
        <w:rPr>
          <w:rFonts w:ascii="Times New Roman" w:hAnsi="Times New Roman" w:cs="Times New Roman"/>
          <w:sz w:val="24"/>
          <w:szCs w:val="24"/>
        </w:rPr>
        <w:t xml:space="preserve">. </w:t>
      </w:r>
      <w:proofErr w:type="gramStart"/>
      <w:r w:rsidRPr="00C26E41">
        <w:rPr>
          <w:rFonts w:ascii="Times New Roman" w:hAnsi="Times New Roman" w:cs="Times New Roman"/>
          <w:sz w:val="24"/>
          <w:szCs w:val="24"/>
        </w:rPr>
        <w:t xml:space="preserve">Персональные данные собираются, записываются, систематизируются, накапливаются, хранятся, уточняются, извлекаются, используются, передаются, обезличиваются, удаляются, уничтожаются в соответствии с внутренними регламентирующими документами Ассоциации, в том числе в соответствии с Уставом Ассоциации, иными документами Ассоциации, законодательством Российской Федерации. </w:t>
      </w:r>
      <w:proofErr w:type="gramEnd"/>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w:t>
      </w:r>
      <w:r w:rsidR="008027B5" w:rsidRPr="00C26E41">
        <w:rPr>
          <w:rFonts w:ascii="Times New Roman" w:hAnsi="Times New Roman" w:cs="Times New Roman"/>
          <w:sz w:val="24"/>
          <w:szCs w:val="24"/>
        </w:rPr>
        <w:t>9</w:t>
      </w:r>
      <w:r w:rsidRPr="00C26E41">
        <w:rPr>
          <w:rFonts w:ascii="Times New Roman" w:hAnsi="Times New Roman" w:cs="Times New Roman"/>
          <w:sz w:val="24"/>
          <w:szCs w:val="24"/>
        </w:rPr>
        <w:t xml:space="preserve">. Обеспечение сохранности и невозможности несанкционированного доступа к персональным данным, содержащимся на бумажных носителях, осуществляется Ассоциацией в соответствии разделом 9 Положения.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8.1</w:t>
      </w:r>
      <w:r w:rsidR="008027B5" w:rsidRPr="00C26E41">
        <w:rPr>
          <w:rFonts w:ascii="Times New Roman" w:hAnsi="Times New Roman" w:cs="Times New Roman"/>
          <w:sz w:val="24"/>
          <w:szCs w:val="24"/>
        </w:rPr>
        <w:t>0</w:t>
      </w:r>
      <w:r w:rsidRPr="00C26E41">
        <w:rPr>
          <w:rFonts w:ascii="Times New Roman" w:hAnsi="Times New Roman" w:cs="Times New Roman"/>
          <w:sz w:val="24"/>
          <w:szCs w:val="24"/>
        </w:rPr>
        <w:t xml:space="preserve">. Обработка персональных данных, содержащихся на электронных носителях в информационных системах Ассоциации, осуществляется в соответствии с разделом 10 Положения. </w:t>
      </w:r>
    </w:p>
    <w:p w:rsidR="00CD1F84" w:rsidRPr="00C26E41" w:rsidRDefault="008027B5" w:rsidP="00252806">
      <w:pPr>
        <w:shd w:val="clear" w:color="auto" w:fill="F6F6F6"/>
        <w:spacing w:after="0" w:line="240" w:lineRule="auto"/>
        <w:jc w:val="both"/>
        <w:textAlignment w:val="baseline"/>
        <w:rPr>
          <w:rFonts w:ascii="Times New Roman" w:eastAsia="Times New Roman" w:hAnsi="Times New Roman" w:cs="Times New Roman"/>
          <w:sz w:val="24"/>
          <w:szCs w:val="24"/>
          <w:lang w:eastAsia="ru-RU"/>
        </w:rPr>
      </w:pPr>
      <w:r w:rsidRPr="00C26E41">
        <w:rPr>
          <w:rFonts w:ascii="Times New Roman" w:eastAsia="Times New Roman" w:hAnsi="Times New Roman" w:cs="Times New Roman"/>
          <w:sz w:val="24"/>
          <w:szCs w:val="24"/>
          <w:lang w:eastAsia="ru-RU"/>
        </w:rPr>
        <w:t xml:space="preserve">8.11. </w:t>
      </w:r>
      <w:r w:rsidR="00D337F4" w:rsidRPr="00C26E41">
        <w:rPr>
          <w:rFonts w:ascii="Times New Roman" w:eastAsia="Times New Roman" w:hAnsi="Times New Roman" w:cs="Times New Roman"/>
          <w:sz w:val="24"/>
          <w:szCs w:val="24"/>
          <w:lang w:eastAsia="ru-RU"/>
        </w:rPr>
        <w:t>Т</w:t>
      </w:r>
      <w:r w:rsidR="00CD1F84" w:rsidRPr="00C26E41">
        <w:rPr>
          <w:rFonts w:ascii="Times New Roman" w:eastAsia="Times New Roman" w:hAnsi="Times New Roman" w:cs="Times New Roman"/>
          <w:sz w:val="24"/>
          <w:szCs w:val="24"/>
          <w:lang w:eastAsia="ru-RU"/>
        </w:rPr>
        <w:t>рансграничная передача персональных данных субъектов персональных данных Ассоциацией не осуществляется.</w:t>
      </w:r>
    </w:p>
    <w:p w:rsidR="00D337F4" w:rsidRPr="00C26E41" w:rsidRDefault="00D337F4" w:rsidP="00252806">
      <w:pPr>
        <w:shd w:val="clear" w:color="auto" w:fill="F6F6F6"/>
        <w:spacing w:after="0" w:line="240" w:lineRule="auto"/>
        <w:textAlignment w:val="baseline"/>
        <w:rPr>
          <w:rFonts w:ascii="Times New Roman" w:eastAsia="Times New Roman" w:hAnsi="Times New Roman" w:cs="Times New Roman"/>
          <w:sz w:val="24"/>
          <w:szCs w:val="24"/>
          <w:lang w:eastAsia="ru-RU"/>
        </w:rPr>
      </w:pPr>
    </w:p>
    <w:p w:rsidR="00924C35" w:rsidRPr="00C26E41" w:rsidRDefault="00DD3183" w:rsidP="00924C35">
      <w:pPr>
        <w:jc w:val="center"/>
        <w:rPr>
          <w:rFonts w:ascii="Times New Roman" w:hAnsi="Times New Roman" w:cs="Times New Roman"/>
          <w:b/>
          <w:sz w:val="24"/>
          <w:szCs w:val="24"/>
        </w:rPr>
      </w:pPr>
      <w:r w:rsidRPr="00C26E41">
        <w:rPr>
          <w:rFonts w:ascii="Times New Roman" w:hAnsi="Times New Roman" w:cs="Times New Roman"/>
          <w:b/>
          <w:sz w:val="24"/>
          <w:szCs w:val="24"/>
        </w:rPr>
        <w:t>9. Меры по обеспечению безопасности персональных данных при их обработке, осуществляемой без использования средств автоматизации.</w:t>
      </w:r>
    </w:p>
    <w:p w:rsidR="00852407" w:rsidRPr="00C26E41" w:rsidRDefault="00E23229"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9.1. </w:t>
      </w:r>
      <w:r w:rsidR="00852407" w:rsidRPr="00C26E41">
        <w:rPr>
          <w:rFonts w:ascii="Times New Roman" w:hAnsi="Times New Roman" w:cs="Times New Roman"/>
          <w:sz w:val="24"/>
          <w:szCs w:val="24"/>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52407" w:rsidRPr="00C26E41" w:rsidRDefault="00852407"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9.2.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A7237" w:rsidRPr="00C26E41" w:rsidRDefault="00852407"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lastRenderedPageBreak/>
        <w:t>9.3.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852407" w:rsidRPr="00C26E41" w:rsidRDefault="00852407" w:rsidP="00252806">
      <w:pPr>
        <w:spacing w:after="0" w:line="240" w:lineRule="auto"/>
        <w:jc w:val="both"/>
        <w:rPr>
          <w:rFonts w:ascii="Times New Roman" w:hAnsi="Times New Roman" w:cs="Times New Roman"/>
          <w:sz w:val="24"/>
          <w:szCs w:val="24"/>
        </w:rPr>
      </w:pPr>
    </w:p>
    <w:p w:rsidR="00E159C4" w:rsidRPr="00C26E41" w:rsidRDefault="00DD3183" w:rsidP="00E159C4">
      <w:pPr>
        <w:jc w:val="center"/>
        <w:rPr>
          <w:rFonts w:ascii="Times New Roman" w:hAnsi="Times New Roman" w:cs="Times New Roman"/>
          <w:b/>
          <w:sz w:val="24"/>
          <w:szCs w:val="24"/>
        </w:rPr>
      </w:pPr>
      <w:r w:rsidRPr="00C26E41">
        <w:rPr>
          <w:rFonts w:ascii="Times New Roman" w:hAnsi="Times New Roman" w:cs="Times New Roman"/>
          <w:b/>
          <w:sz w:val="24"/>
          <w:szCs w:val="24"/>
        </w:rPr>
        <w:t>10. Организационные и технические меры по обеспечению безопасности персональных данных при их обработке в информационн</w:t>
      </w:r>
      <w:r w:rsidR="00E159C4" w:rsidRPr="00C26E41">
        <w:rPr>
          <w:rFonts w:ascii="Times New Roman" w:hAnsi="Times New Roman" w:cs="Times New Roman"/>
          <w:b/>
          <w:sz w:val="24"/>
          <w:szCs w:val="24"/>
        </w:rPr>
        <w:t>ых системах персональных данных</w:t>
      </w:r>
    </w:p>
    <w:p w:rsidR="00E159C4" w:rsidRPr="00C26E41" w:rsidRDefault="00E159C4"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10.1.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159C4" w:rsidRPr="00C26E41" w:rsidRDefault="00E159C4" w:rsidP="00252806">
      <w:pPr>
        <w:spacing w:after="0" w:line="240" w:lineRule="auto"/>
        <w:jc w:val="both"/>
        <w:rPr>
          <w:rFonts w:ascii="Times New Roman" w:hAnsi="Times New Roman" w:cs="Times New Roman"/>
          <w:sz w:val="24"/>
          <w:szCs w:val="24"/>
        </w:rPr>
      </w:pPr>
      <w:bookmarkStart w:id="1" w:name="dst100370"/>
      <w:bookmarkEnd w:id="1"/>
      <w:r w:rsidRPr="00C26E41">
        <w:rPr>
          <w:rFonts w:ascii="Times New Roman" w:hAnsi="Times New Roman" w:cs="Times New Roman"/>
          <w:sz w:val="24"/>
          <w:szCs w:val="24"/>
        </w:rPr>
        <w:t>10.2. Обеспечение безопасности персональных данных достигается, в частности:</w:t>
      </w:r>
    </w:p>
    <w:p w:rsidR="00E159C4" w:rsidRPr="00C26E41" w:rsidRDefault="00120B58" w:rsidP="00252806">
      <w:pPr>
        <w:spacing w:after="0" w:line="240" w:lineRule="auto"/>
        <w:jc w:val="both"/>
        <w:rPr>
          <w:rFonts w:ascii="Times New Roman" w:hAnsi="Times New Roman" w:cs="Times New Roman"/>
          <w:sz w:val="24"/>
          <w:szCs w:val="24"/>
        </w:rPr>
      </w:pPr>
      <w:bookmarkStart w:id="2" w:name="dst100371"/>
      <w:bookmarkEnd w:id="2"/>
      <w:r w:rsidRPr="00C26E41">
        <w:rPr>
          <w:rFonts w:ascii="Times New Roman" w:hAnsi="Times New Roman" w:cs="Times New Roman"/>
          <w:sz w:val="24"/>
          <w:szCs w:val="24"/>
        </w:rPr>
        <w:t xml:space="preserve">- </w:t>
      </w:r>
      <w:r w:rsidR="00E159C4" w:rsidRPr="00C26E41">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rsidR="00E159C4" w:rsidRPr="00C26E41" w:rsidRDefault="00120B58" w:rsidP="00252806">
      <w:pPr>
        <w:spacing w:after="0" w:line="240" w:lineRule="auto"/>
        <w:jc w:val="both"/>
        <w:rPr>
          <w:rFonts w:ascii="Times New Roman" w:hAnsi="Times New Roman" w:cs="Times New Roman"/>
          <w:sz w:val="24"/>
          <w:szCs w:val="24"/>
        </w:rPr>
      </w:pPr>
      <w:bookmarkStart w:id="3" w:name="dst100372"/>
      <w:bookmarkEnd w:id="3"/>
      <w:r w:rsidRPr="00C26E41">
        <w:rPr>
          <w:rFonts w:ascii="Times New Roman" w:hAnsi="Times New Roman" w:cs="Times New Roman"/>
          <w:sz w:val="24"/>
          <w:szCs w:val="24"/>
        </w:rPr>
        <w:t xml:space="preserve">- </w:t>
      </w:r>
      <w:r w:rsidR="00E159C4" w:rsidRPr="00C26E41">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w:t>
      </w:r>
      <w:r w:rsidR="0032390E" w:rsidRPr="00C26E41">
        <w:rPr>
          <w:rFonts w:ascii="Times New Roman" w:hAnsi="Times New Roman" w:cs="Times New Roman"/>
          <w:sz w:val="24"/>
          <w:szCs w:val="24"/>
        </w:rPr>
        <w:t xml:space="preserve">мых для выполнения требований к </w:t>
      </w:r>
      <w:r w:rsidR="00E159C4" w:rsidRPr="00C26E41">
        <w:rPr>
          <w:rFonts w:ascii="Times New Roman" w:hAnsi="Times New Roman" w:cs="Times New Roman"/>
          <w:sz w:val="24"/>
          <w:szCs w:val="24"/>
        </w:rPr>
        <w:t>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159C4" w:rsidRPr="00C26E41" w:rsidRDefault="00120B58" w:rsidP="00252806">
      <w:pPr>
        <w:spacing w:after="0" w:line="240" w:lineRule="auto"/>
        <w:jc w:val="both"/>
        <w:rPr>
          <w:rFonts w:ascii="Times New Roman" w:hAnsi="Times New Roman" w:cs="Times New Roman"/>
          <w:sz w:val="24"/>
          <w:szCs w:val="24"/>
        </w:rPr>
      </w:pPr>
      <w:bookmarkStart w:id="4" w:name="dst100373"/>
      <w:bookmarkEnd w:id="4"/>
      <w:r w:rsidRPr="00C26E41">
        <w:rPr>
          <w:rFonts w:ascii="Times New Roman" w:hAnsi="Times New Roman" w:cs="Times New Roman"/>
          <w:sz w:val="24"/>
          <w:szCs w:val="24"/>
        </w:rPr>
        <w:t xml:space="preserve">- </w:t>
      </w:r>
      <w:r w:rsidR="00E159C4" w:rsidRPr="00C26E41">
        <w:rPr>
          <w:rFonts w:ascii="Times New Roman" w:hAnsi="Times New Roman" w:cs="Times New Roman"/>
          <w:sz w:val="24"/>
          <w:szCs w:val="24"/>
        </w:rPr>
        <w:t>применением прошедших в установленном порядке процедуру оценки соответствия средств защиты информации;</w:t>
      </w:r>
    </w:p>
    <w:p w:rsidR="00E159C4" w:rsidRPr="00C26E41" w:rsidRDefault="00120B58" w:rsidP="00252806">
      <w:pPr>
        <w:spacing w:after="0" w:line="240" w:lineRule="auto"/>
        <w:jc w:val="both"/>
        <w:rPr>
          <w:rFonts w:ascii="Times New Roman" w:hAnsi="Times New Roman" w:cs="Times New Roman"/>
          <w:sz w:val="24"/>
          <w:szCs w:val="24"/>
        </w:rPr>
      </w:pPr>
      <w:bookmarkStart w:id="5" w:name="dst100374"/>
      <w:bookmarkEnd w:id="5"/>
      <w:r w:rsidRPr="00C26E41">
        <w:rPr>
          <w:rFonts w:ascii="Times New Roman" w:hAnsi="Times New Roman" w:cs="Times New Roman"/>
          <w:sz w:val="24"/>
          <w:szCs w:val="24"/>
        </w:rPr>
        <w:t>-</w:t>
      </w:r>
      <w:r w:rsidR="00E159C4" w:rsidRPr="00C26E41">
        <w:rPr>
          <w:rFonts w:ascii="Times New Roman" w:hAnsi="Times New Roman" w:cs="Times New Roman"/>
          <w:sz w:val="24"/>
          <w:szCs w:val="24"/>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20B58" w:rsidRPr="00C26E41" w:rsidRDefault="00120B58" w:rsidP="00252806">
      <w:pPr>
        <w:keepLines/>
        <w:spacing w:after="0" w:line="240" w:lineRule="auto"/>
        <w:ind w:right="-1"/>
        <w:jc w:val="both"/>
        <w:rPr>
          <w:rFonts w:ascii="Times New Roman" w:eastAsia="Times New Roman" w:hAnsi="Times New Roman" w:cs="Times New Roman"/>
          <w:sz w:val="24"/>
          <w:szCs w:val="24"/>
          <w:highlight w:val="green"/>
          <w:lang w:eastAsia="ru-RU"/>
        </w:rPr>
      </w:pPr>
      <w:bookmarkStart w:id="6" w:name="dst100375"/>
      <w:bookmarkEnd w:id="6"/>
      <w:r w:rsidRPr="00C26E41">
        <w:rPr>
          <w:rFonts w:ascii="Times New Roman" w:hAnsi="Times New Roman" w:cs="Times New Roman"/>
          <w:sz w:val="24"/>
          <w:szCs w:val="24"/>
        </w:rPr>
        <w:t xml:space="preserve">- </w:t>
      </w:r>
      <w:r w:rsidR="001D3444" w:rsidRPr="00C26E41">
        <w:rPr>
          <w:rFonts w:ascii="Times New Roman" w:hAnsi="Times New Roman" w:cs="Times New Roman"/>
          <w:sz w:val="24"/>
          <w:szCs w:val="24"/>
        </w:rPr>
        <w:t xml:space="preserve">защитой и </w:t>
      </w:r>
      <w:r w:rsidR="00E159C4" w:rsidRPr="00C26E41">
        <w:rPr>
          <w:rFonts w:ascii="Times New Roman" w:hAnsi="Times New Roman" w:cs="Times New Roman"/>
          <w:sz w:val="24"/>
          <w:szCs w:val="24"/>
        </w:rPr>
        <w:t>учетом машинных носителей персональных данных</w:t>
      </w:r>
      <w:r w:rsidR="001D3444" w:rsidRPr="00C26E41">
        <w:rPr>
          <w:rFonts w:ascii="Times New Roman" w:hAnsi="Times New Roman" w:cs="Times New Roman"/>
          <w:sz w:val="24"/>
          <w:szCs w:val="24"/>
        </w:rPr>
        <w:t>, на которых хранятся и (или) обрабатываются персональные данные</w:t>
      </w:r>
      <w:r w:rsidR="00E159C4" w:rsidRPr="00C26E41">
        <w:rPr>
          <w:rFonts w:ascii="Times New Roman" w:hAnsi="Times New Roman" w:cs="Times New Roman"/>
          <w:sz w:val="24"/>
          <w:szCs w:val="24"/>
        </w:rPr>
        <w:t>;</w:t>
      </w:r>
      <w:r w:rsidRPr="00C26E41">
        <w:rPr>
          <w:rFonts w:ascii="Times New Roman" w:eastAsia="Times New Roman" w:hAnsi="Times New Roman" w:cs="Times New Roman"/>
          <w:sz w:val="24"/>
          <w:szCs w:val="24"/>
          <w:highlight w:val="green"/>
          <w:lang w:eastAsia="ru-RU"/>
        </w:rPr>
        <w:t xml:space="preserve"> </w:t>
      </w:r>
    </w:p>
    <w:p w:rsidR="00E159C4" w:rsidRPr="00C26E41" w:rsidRDefault="00120B58" w:rsidP="00252806">
      <w:pPr>
        <w:spacing w:after="0" w:line="240" w:lineRule="auto"/>
        <w:jc w:val="both"/>
        <w:rPr>
          <w:rFonts w:ascii="Times New Roman" w:hAnsi="Times New Roman" w:cs="Times New Roman"/>
          <w:sz w:val="24"/>
          <w:szCs w:val="24"/>
        </w:rPr>
      </w:pPr>
      <w:bookmarkStart w:id="7" w:name="dst100376"/>
      <w:bookmarkEnd w:id="7"/>
      <w:r w:rsidRPr="00C26E41">
        <w:rPr>
          <w:rFonts w:ascii="Times New Roman" w:hAnsi="Times New Roman" w:cs="Times New Roman"/>
          <w:sz w:val="24"/>
          <w:szCs w:val="24"/>
        </w:rPr>
        <w:t xml:space="preserve">- </w:t>
      </w:r>
      <w:r w:rsidR="00E159C4" w:rsidRPr="00C26E41">
        <w:rPr>
          <w:rFonts w:ascii="Times New Roman" w:hAnsi="Times New Roman" w:cs="Times New Roman"/>
          <w:sz w:val="24"/>
          <w:szCs w:val="24"/>
        </w:rPr>
        <w:t>обнаружением фактов несанкционированного доступа к персональным данным и принятием мер;</w:t>
      </w:r>
    </w:p>
    <w:p w:rsidR="00E159C4" w:rsidRPr="00C26E41" w:rsidRDefault="00120B58" w:rsidP="00252806">
      <w:pPr>
        <w:spacing w:after="0" w:line="240" w:lineRule="auto"/>
        <w:jc w:val="both"/>
        <w:rPr>
          <w:rFonts w:ascii="Times New Roman" w:hAnsi="Times New Roman" w:cs="Times New Roman"/>
          <w:sz w:val="24"/>
          <w:szCs w:val="24"/>
        </w:rPr>
      </w:pPr>
      <w:bookmarkStart w:id="8" w:name="dst100377"/>
      <w:bookmarkEnd w:id="8"/>
      <w:r w:rsidRPr="00C26E41">
        <w:rPr>
          <w:rFonts w:ascii="Times New Roman" w:hAnsi="Times New Roman" w:cs="Times New Roman"/>
          <w:sz w:val="24"/>
          <w:szCs w:val="24"/>
        </w:rPr>
        <w:t xml:space="preserve">- </w:t>
      </w:r>
      <w:r w:rsidR="00E159C4" w:rsidRPr="00C26E41">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rsidR="00E159C4" w:rsidRPr="00C26E41" w:rsidRDefault="00120B58" w:rsidP="00252806">
      <w:pPr>
        <w:spacing w:after="0" w:line="240" w:lineRule="auto"/>
        <w:jc w:val="both"/>
        <w:rPr>
          <w:rFonts w:ascii="Times New Roman" w:hAnsi="Times New Roman" w:cs="Times New Roman"/>
          <w:sz w:val="24"/>
          <w:szCs w:val="24"/>
        </w:rPr>
      </w:pPr>
      <w:bookmarkStart w:id="9" w:name="dst100378"/>
      <w:bookmarkEnd w:id="9"/>
      <w:r w:rsidRPr="00C26E41">
        <w:rPr>
          <w:rFonts w:ascii="Times New Roman" w:hAnsi="Times New Roman" w:cs="Times New Roman"/>
          <w:sz w:val="24"/>
          <w:szCs w:val="24"/>
        </w:rPr>
        <w:t xml:space="preserve">- </w:t>
      </w:r>
      <w:r w:rsidR="00E159C4" w:rsidRPr="00C26E41">
        <w:rPr>
          <w:rFonts w:ascii="Times New Roman" w:hAnsi="Times New Roman" w:cs="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159C4" w:rsidRPr="00C26E41" w:rsidRDefault="00120B58" w:rsidP="00252806">
      <w:pPr>
        <w:spacing w:after="0" w:line="240" w:lineRule="auto"/>
        <w:jc w:val="both"/>
        <w:rPr>
          <w:rFonts w:ascii="Times New Roman" w:hAnsi="Times New Roman" w:cs="Times New Roman"/>
          <w:sz w:val="24"/>
          <w:szCs w:val="24"/>
        </w:rPr>
      </w:pPr>
      <w:bookmarkStart w:id="10" w:name="dst100379"/>
      <w:bookmarkEnd w:id="10"/>
      <w:r w:rsidRPr="00C26E41">
        <w:rPr>
          <w:rFonts w:ascii="Times New Roman" w:hAnsi="Times New Roman" w:cs="Times New Roman"/>
          <w:sz w:val="24"/>
          <w:szCs w:val="24"/>
        </w:rPr>
        <w:t xml:space="preserve">- </w:t>
      </w:r>
      <w:proofErr w:type="gramStart"/>
      <w:r w:rsidR="00E159C4" w:rsidRPr="00C26E41">
        <w:rPr>
          <w:rFonts w:ascii="Times New Roman" w:hAnsi="Times New Roman" w:cs="Times New Roman"/>
          <w:sz w:val="24"/>
          <w:szCs w:val="24"/>
        </w:rPr>
        <w:t>контролем за</w:t>
      </w:r>
      <w:proofErr w:type="gramEnd"/>
      <w:r w:rsidR="00E159C4" w:rsidRPr="00C26E41">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00BFF" w:rsidRPr="00C26E41" w:rsidRDefault="00600BFF" w:rsidP="00600BFF">
      <w:pPr>
        <w:spacing w:after="0"/>
        <w:jc w:val="both"/>
        <w:rPr>
          <w:rFonts w:ascii="Times New Roman" w:hAnsi="Times New Roman" w:cs="Times New Roman"/>
          <w:sz w:val="24"/>
          <w:szCs w:val="24"/>
        </w:rPr>
      </w:pPr>
    </w:p>
    <w:p w:rsidR="00924C35" w:rsidRPr="00C26E41" w:rsidRDefault="00DD3183" w:rsidP="00924C35">
      <w:pPr>
        <w:jc w:val="center"/>
        <w:rPr>
          <w:rFonts w:ascii="Times New Roman" w:hAnsi="Times New Roman" w:cs="Times New Roman"/>
          <w:b/>
          <w:sz w:val="24"/>
          <w:szCs w:val="24"/>
        </w:rPr>
      </w:pPr>
      <w:r w:rsidRPr="00C26E41">
        <w:rPr>
          <w:rFonts w:ascii="Times New Roman" w:hAnsi="Times New Roman" w:cs="Times New Roman"/>
          <w:b/>
          <w:sz w:val="24"/>
          <w:szCs w:val="24"/>
        </w:rPr>
        <w:t>11. Права субъекта персональных данных</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11.1. </w:t>
      </w:r>
      <w:proofErr w:type="gramStart"/>
      <w:r w:rsidRPr="00C26E41">
        <w:rPr>
          <w:rFonts w:ascii="Times New Roman" w:hAnsi="Times New Roman" w:cs="Times New Roman"/>
          <w:sz w:val="24"/>
          <w:szCs w:val="24"/>
        </w:rPr>
        <w:t>Субъект персональных данных, чьи персональные данные обрабатываются Ассоциацией, имеет право на доступ к своим персональным данным путем: получения сведений об Ассоциации, месте ее нахождения, о наличии у Ассоциации персональных данных, относящихся к соответствующему субъекту персональных данных, ознакомления со своими персональными данными, обрабатываемыми Ассоциацией, за исключением случаев, предусмотренных частью 5 статьи 14 Федерального закона «О персональных данных» от 27 июля 2006</w:t>
      </w:r>
      <w:proofErr w:type="gramEnd"/>
      <w:r w:rsidRPr="00C26E41">
        <w:rPr>
          <w:rFonts w:ascii="Times New Roman" w:hAnsi="Times New Roman" w:cs="Times New Roman"/>
          <w:sz w:val="24"/>
          <w:szCs w:val="24"/>
        </w:rPr>
        <w:t xml:space="preserve"> года № 152- ФЗ, требования от Ассоциации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принятия предусмотренных законом мер по защите своих прав.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11.2. Сведения о наличии персональных данных в связи с реализацией субъектом персональных данных права на доступ к таковым предоставляются ему Ассоциацией в </w:t>
      </w:r>
      <w:r w:rsidRPr="00C26E41">
        <w:rPr>
          <w:rFonts w:ascii="Times New Roman" w:hAnsi="Times New Roman" w:cs="Times New Roman"/>
          <w:sz w:val="24"/>
          <w:szCs w:val="24"/>
        </w:rPr>
        <w:lastRenderedPageBreak/>
        <w:t xml:space="preserve">доступной форме, при этом, в них не должны содержаться персональные данные, относящиеся к другим субъектам персональных данных.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11.3. Доступ к своим персональным данным предоставляется субъекту персональных данных или его законному представителю Ассоциацией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РФ.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11.4.1. подтверждение факта обработки персональных данных Ассоциацией, а также цель такой обработки;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11.4.2. способы обработки персональных данных, применяемые Ассоциацией;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11.4.3. сведения о лицах, которые имеют доступ к персональным данным или которым может быть предоставлен такой доступ;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11.4.4. перечень обрабатываемых персональных данных и источник их получения;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11.4.5. сроки обработки персональных данных, в том числе сроки их хранения;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11.4.6. сведения о том, какие юридические последствия для субъекта персональных данных может повлечь за собой обработка его персональных данных.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11.5. Ассоциация в порядке, утверждаемом </w:t>
      </w:r>
      <w:r w:rsidR="003E2DB6" w:rsidRPr="00C26E41">
        <w:rPr>
          <w:rFonts w:ascii="Times New Roman" w:hAnsi="Times New Roman" w:cs="Times New Roman"/>
          <w:sz w:val="24"/>
          <w:szCs w:val="24"/>
        </w:rPr>
        <w:t xml:space="preserve">Генеральным </w:t>
      </w:r>
      <w:r w:rsidRPr="00C26E41">
        <w:rPr>
          <w:rFonts w:ascii="Times New Roman" w:hAnsi="Times New Roman" w:cs="Times New Roman"/>
          <w:sz w:val="24"/>
          <w:szCs w:val="24"/>
        </w:rPr>
        <w:t>директором</w:t>
      </w:r>
      <w:r w:rsidR="003E2DB6" w:rsidRPr="00C26E41">
        <w:rPr>
          <w:rFonts w:ascii="Times New Roman" w:hAnsi="Times New Roman" w:cs="Times New Roman"/>
          <w:sz w:val="24"/>
          <w:szCs w:val="24"/>
        </w:rPr>
        <w:t xml:space="preserve"> Ассоциации</w:t>
      </w:r>
      <w:r w:rsidRPr="00C26E41">
        <w:rPr>
          <w:rFonts w:ascii="Times New Roman" w:hAnsi="Times New Roman" w:cs="Times New Roman"/>
          <w:sz w:val="24"/>
          <w:szCs w:val="24"/>
        </w:rPr>
        <w:t xml:space="preserve">, ведет Журнал регистрации обращений, запросов субъектов персональных данных об ознакомлении с персональными данными.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11.6. </w:t>
      </w:r>
      <w:proofErr w:type="gramStart"/>
      <w:r w:rsidRPr="00C26E41">
        <w:rPr>
          <w:rFonts w:ascii="Times New Roman" w:hAnsi="Times New Roman" w:cs="Times New Roman"/>
          <w:sz w:val="24"/>
          <w:szCs w:val="24"/>
        </w:rPr>
        <w:t xml:space="preserve">Субъект персональных данных имеет право обжаловать в уполномоченный орган по защите прав субъектов персональных данных или в судебном порядке действия или бездействия Ассоциации, если считает, что Ассоциация осуществляет обработку его персональных данных с нарушением требований Федерального закона «О персональных данных» от 27 июля 2006 года № 152-ФЗ или иным образом нарушает его права и свободы. </w:t>
      </w:r>
      <w:proofErr w:type="gramEnd"/>
    </w:p>
    <w:p w:rsidR="00252806" w:rsidRPr="00C26E41" w:rsidRDefault="00252806" w:rsidP="00252806">
      <w:pPr>
        <w:spacing w:after="0" w:line="240" w:lineRule="auto"/>
        <w:jc w:val="both"/>
        <w:rPr>
          <w:rFonts w:ascii="Times New Roman" w:hAnsi="Times New Roman" w:cs="Times New Roman"/>
          <w:sz w:val="24"/>
          <w:szCs w:val="24"/>
        </w:rPr>
      </w:pPr>
    </w:p>
    <w:p w:rsidR="00924C35" w:rsidRPr="00C26E41" w:rsidRDefault="00DD3183" w:rsidP="00924C35">
      <w:pPr>
        <w:jc w:val="center"/>
        <w:rPr>
          <w:rFonts w:ascii="Times New Roman" w:hAnsi="Times New Roman" w:cs="Times New Roman"/>
          <w:sz w:val="24"/>
          <w:szCs w:val="24"/>
        </w:rPr>
      </w:pPr>
      <w:r w:rsidRPr="00C26E41">
        <w:rPr>
          <w:rFonts w:ascii="Times New Roman" w:hAnsi="Times New Roman" w:cs="Times New Roman"/>
          <w:b/>
          <w:sz w:val="24"/>
          <w:szCs w:val="24"/>
        </w:rPr>
        <w:t>12. Обязанности Ассоциации при обработке персональных данных</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12.1. Ассоциация при сборе персональных данных обязана предоставить субъекту персональных данных по его просьбе информацию, предусмотренную разделом 11 настоящего Положения.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12.2. Если обязанность предоставления персональных данных установлена федеральным законом, Ассоциация обязана разъяснить субъекту персональных данных юридические последствия отказа предоставить свои персональные данные.</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12.3. Если персональные данные были получены не от субъекта персональных данных, за исключением случаев, если персональные данные были предоставлены на основании федерального закона, Положения, они являются общедоступными или были предоставлены представителем субъекта персональных данных, Ассоциация до начала обработки таких персональных данных обязана предоставить субъекту персональных данных следующую информацию: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12.3.1. наименование и адрес Ассоциации или его представителя;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12.3.2. цель обработки персональных данных и ее правовое основание;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12.3.3. предполагаемые пользователи персональных данных;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12.3.4. права субъекта персональных данных, установленные Федеральным законом «О персональных данных» от 27 июля 2006 года № 152-ФЗ.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12.4. </w:t>
      </w:r>
      <w:proofErr w:type="gramStart"/>
      <w:r w:rsidRPr="00C26E41">
        <w:rPr>
          <w:rFonts w:ascii="Times New Roman" w:hAnsi="Times New Roman" w:cs="Times New Roman"/>
          <w:sz w:val="24"/>
          <w:szCs w:val="24"/>
        </w:rPr>
        <w:t xml:space="preserve">Ассоциация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с учетом </w:t>
      </w:r>
      <w:r w:rsidRPr="00C26E41">
        <w:rPr>
          <w:rFonts w:ascii="Times New Roman" w:hAnsi="Times New Roman" w:cs="Times New Roman"/>
          <w:sz w:val="24"/>
          <w:szCs w:val="24"/>
        </w:rPr>
        <w:lastRenderedPageBreak/>
        <w:t>требований устанавливаемых Правительством Российской Федерации к обеспечению безопасности персональных данных при их обработке в информационных системах персональных данных и технологиям хранения таких данных</w:t>
      </w:r>
      <w:proofErr w:type="gramEnd"/>
      <w:r w:rsidRPr="00C26E41">
        <w:rPr>
          <w:rFonts w:ascii="Times New Roman" w:hAnsi="Times New Roman" w:cs="Times New Roman"/>
          <w:sz w:val="24"/>
          <w:szCs w:val="24"/>
        </w:rPr>
        <w:t xml:space="preserve"> вне информационных систем персональных данных.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12.5. </w:t>
      </w:r>
      <w:proofErr w:type="gramStart"/>
      <w:r w:rsidRPr="00C26E41">
        <w:rPr>
          <w:rFonts w:ascii="Times New Roman" w:hAnsi="Times New Roman" w:cs="Times New Roman"/>
          <w:sz w:val="24"/>
          <w:szCs w:val="24"/>
        </w:rPr>
        <w:t>При обращении либо при получении запроса субъекта персональных данных или его законного представителя, Ассоциация обязана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w:t>
      </w:r>
      <w:proofErr w:type="gramEnd"/>
      <w:r w:rsidRPr="00C26E41">
        <w:rPr>
          <w:rFonts w:ascii="Times New Roman" w:hAnsi="Times New Roman" w:cs="Times New Roman"/>
          <w:sz w:val="24"/>
          <w:szCs w:val="24"/>
        </w:rPr>
        <w:t xml:space="preserve"> субъекта персональных данных или его законного представителя. В случае отказа в предоставлении вышеуказанной информации данному субъекту персональных данных или его законному представителю при обращении либо при получении от него или его законного представителя запроса Ассоциация обязана дать в письменной форме мотивированный ответ, содержащий ссылку на основани</w:t>
      </w:r>
      <w:proofErr w:type="gramStart"/>
      <w:r w:rsidRPr="00C26E41">
        <w:rPr>
          <w:rFonts w:ascii="Times New Roman" w:hAnsi="Times New Roman" w:cs="Times New Roman"/>
          <w:sz w:val="24"/>
          <w:szCs w:val="24"/>
        </w:rPr>
        <w:t>е</w:t>
      </w:r>
      <w:proofErr w:type="gramEnd"/>
      <w:r w:rsidRPr="00C26E41">
        <w:rPr>
          <w:rFonts w:ascii="Times New Roman" w:hAnsi="Times New Roman" w:cs="Times New Roman"/>
          <w:sz w:val="24"/>
          <w:szCs w:val="24"/>
        </w:rPr>
        <w:t xml:space="preserve"> отказа в соответствии с частью 5 статьи 14 Федерального закона «О персональных данных» от 27 июля 2006 года № 152-ФЗ или иного федерального закона, в срок, не превышающий семи рабочих дней со дня обращения субъекта персональных данных или его законного представителя либо </w:t>
      </w:r>
      <w:proofErr w:type="gramStart"/>
      <w:r w:rsidRPr="00C26E41">
        <w:rPr>
          <w:rFonts w:ascii="Times New Roman" w:hAnsi="Times New Roman" w:cs="Times New Roman"/>
          <w:sz w:val="24"/>
          <w:szCs w:val="24"/>
        </w:rPr>
        <w:t>с даты получения</w:t>
      </w:r>
      <w:proofErr w:type="gramEnd"/>
      <w:r w:rsidRPr="00C26E41">
        <w:rPr>
          <w:rFonts w:ascii="Times New Roman" w:hAnsi="Times New Roman" w:cs="Times New Roman"/>
          <w:sz w:val="24"/>
          <w:szCs w:val="24"/>
        </w:rPr>
        <w:t xml:space="preserve"> запроса субъекта персональных данных или его законного представителя.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12.6. </w:t>
      </w:r>
      <w:proofErr w:type="gramStart"/>
      <w:r w:rsidRPr="00C26E41">
        <w:rPr>
          <w:rFonts w:ascii="Times New Roman" w:hAnsi="Times New Roman" w:cs="Times New Roman"/>
          <w:sz w:val="24"/>
          <w:szCs w:val="24"/>
        </w:rPr>
        <w:t>Ассоциация обязана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Ассоциация, являются</w:t>
      </w:r>
      <w:proofErr w:type="gramEnd"/>
      <w:r w:rsidRPr="00C26E41">
        <w:rPr>
          <w:rFonts w:ascii="Times New Roman" w:hAnsi="Times New Roman" w:cs="Times New Roman"/>
          <w:sz w:val="24"/>
          <w:szCs w:val="24"/>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Ассоциация обязана уведомить субъекта персональных данных или его законного представителя и третьих лиц, которым персональные данные этого субъекта были переданы.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12.7. Ассоциация обязана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сроки, установленные соответствующим нормативным правовым актом.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12.8. </w:t>
      </w:r>
      <w:proofErr w:type="gramStart"/>
      <w:r w:rsidRPr="00C26E41">
        <w:rPr>
          <w:rFonts w:ascii="Times New Roman" w:hAnsi="Times New Roman" w:cs="Times New Roman"/>
          <w:sz w:val="24"/>
          <w:szCs w:val="24"/>
        </w:rPr>
        <w:t xml:space="preserve">В случае выявления недостоверных персональных данных или неправомерных действий с ними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Ассоциация обязана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roofErr w:type="gramEnd"/>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12.9. В случае подтверждения факта недостоверности персональных данных Ассоциация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и снять их блокирование. </w:t>
      </w:r>
    </w:p>
    <w:p w:rsidR="00924C35"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12.10. В случае выявления неправомерных действий с персональными данными Ассоциация в срок, не превышающий трех рабочих дней </w:t>
      </w:r>
      <w:proofErr w:type="gramStart"/>
      <w:r w:rsidRPr="00C26E41">
        <w:rPr>
          <w:rFonts w:ascii="Times New Roman" w:hAnsi="Times New Roman" w:cs="Times New Roman"/>
          <w:sz w:val="24"/>
          <w:szCs w:val="24"/>
        </w:rPr>
        <w:t>с даты</w:t>
      </w:r>
      <w:proofErr w:type="gramEnd"/>
      <w:r w:rsidRPr="00C26E41">
        <w:rPr>
          <w:rFonts w:ascii="Times New Roman" w:hAnsi="Times New Roman" w:cs="Times New Roman"/>
          <w:sz w:val="24"/>
          <w:szCs w:val="24"/>
        </w:rPr>
        <w:t xml:space="preserve"> такого выявления, обязана устранить допущенные нарушения.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12.11. В случае невозможности устранения допущенных нарушений Ассоциация в срок, не превышающий трех рабочих дней </w:t>
      </w:r>
      <w:proofErr w:type="gramStart"/>
      <w:r w:rsidRPr="00C26E41">
        <w:rPr>
          <w:rFonts w:ascii="Times New Roman" w:hAnsi="Times New Roman" w:cs="Times New Roman"/>
          <w:sz w:val="24"/>
          <w:szCs w:val="24"/>
        </w:rPr>
        <w:t>с даты выявления</w:t>
      </w:r>
      <w:proofErr w:type="gramEnd"/>
      <w:r w:rsidRPr="00C26E41">
        <w:rPr>
          <w:rFonts w:ascii="Times New Roman" w:hAnsi="Times New Roman" w:cs="Times New Roman"/>
          <w:sz w:val="24"/>
          <w:szCs w:val="24"/>
        </w:rPr>
        <w:t xml:space="preserve"> неправомерности действий с персональными данными, обязана уничтожить персональные данные. Об устранении допущенных нарушений или об уничтожении персональных данных Ассоциация обязана уведомить субъекта персональных данных или его законного представителя, а в случае, если </w:t>
      </w:r>
      <w:r w:rsidRPr="00C26E41">
        <w:rPr>
          <w:rFonts w:ascii="Times New Roman" w:hAnsi="Times New Roman" w:cs="Times New Roman"/>
          <w:sz w:val="24"/>
          <w:szCs w:val="24"/>
        </w:rPr>
        <w:lastRenderedPageBreak/>
        <w:t xml:space="preserve">обращение или запрос были направлены уполномоченным органом по защите прав субъектов персональных данных, - также указанный орган. </w:t>
      </w:r>
    </w:p>
    <w:p w:rsidR="00252806" w:rsidRPr="00C26E41" w:rsidRDefault="00252806" w:rsidP="00252806">
      <w:pPr>
        <w:spacing w:after="0" w:line="240" w:lineRule="auto"/>
        <w:jc w:val="both"/>
        <w:rPr>
          <w:rFonts w:ascii="Times New Roman" w:hAnsi="Times New Roman" w:cs="Times New Roman"/>
          <w:sz w:val="24"/>
          <w:szCs w:val="24"/>
        </w:rPr>
      </w:pPr>
    </w:p>
    <w:p w:rsidR="00B57210" w:rsidRPr="00C26E41" w:rsidRDefault="00DD3183" w:rsidP="00B57210">
      <w:pPr>
        <w:jc w:val="center"/>
        <w:rPr>
          <w:rFonts w:ascii="Times New Roman" w:hAnsi="Times New Roman" w:cs="Times New Roman"/>
          <w:b/>
          <w:sz w:val="24"/>
          <w:szCs w:val="24"/>
        </w:rPr>
      </w:pPr>
      <w:r w:rsidRPr="00C26E41">
        <w:rPr>
          <w:rFonts w:ascii="Times New Roman" w:hAnsi="Times New Roman" w:cs="Times New Roman"/>
          <w:b/>
          <w:sz w:val="24"/>
          <w:szCs w:val="24"/>
        </w:rPr>
        <w:t>13. Передача и хранение персональных данных, доступ к персональным данным</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13.1. При передаче персональных данных Ассоциация должна соблюдать следующие требования: </w:t>
      </w:r>
    </w:p>
    <w:p w:rsidR="00B57210" w:rsidRPr="00C26E41" w:rsidRDefault="00DD3183" w:rsidP="00252806">
      <w:pPr>
        <w:spacing w:after="0" w:line="240" w:lineRule="auto"/>
        <w:jc w:val="both"/>
        <w:rPr>
          <w:rFonts w:ascii="Times New Roman" w:hAnsi="Times New Roman" w:cs="Times New Roman"/>
          <w:sz w:val="24"/>
          <w:szCs w:val="24"/>
        </w:rPr>
      </w:pPr>
      <w:proofErr w:type="gramStart"/>
      <w:r w:rsidRPr="00C26E41">
        <w:rPr>
          <w:rFonts w:ascii="Times New Roman" w:hAnsi="Times New Roman" w:cs="Times New Roman"/>
          <w:sz w:val="24"/>
          <w:szCs w:val="24"/>
        </w:rPr>
        <w:t xml:space="preserve">13.1.1. не сообщать персональные данные третьей стороне без письменного согласия,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Положением и Регламентом Ассоциации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w:t>
      </w:r>
      <w:proofErr w:type="gramEnd"/>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13.1.2. предупредить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секретности (конфиденциальности).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13.1.3. осуществлять передачу персональных данных в пределах Ассоциации в соответствии с Положением и Регламентом Ассоциации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13.1.4. разрешать доступ к персональным </w:t>
      </w:r>
      <w:proofErr w:type="gramStart"/>
      <w:r w:rsidRPr="00C26E41">
        <w:rPr>
          <w:rFonts w:ascii="Times New Roman" w:hAnsi="Times New Roman" w:cs="Times New Roman"/>
          <w:sz w:val="24"/>
          <w:szCs w:val="24"/>
        </w:rPr>
        <w:t>данным</w:t>
      </w:r>
      <w:proofErr w:type="gramEnd"/>
      <w:r w:rsidRPr="00C26E41">
        <w:rPr>
          <w:rFonts w:ascii="Times New Roman" w:hAnsi="Times New Roman" w:cs="Times New Roman"/>
          <w:sz w:val="24"/>
          <w:szCs w:val="24"/>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и цели.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13.1.5. передавать персональные данные представителям субъекта персональных данных в порядке, установленном законодательством Российской Федерации, и ограничивать эту информацию только теми персональными данными, которые необходимы для осуществления указанными представителями их полномочий.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13.2. Хранение и использование персональных данных осуществляется в соответствии со следующими требованиями и условиями: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13.2.1. персональные данные обрабатываются и хранятся в помещениях Ассоциации;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13.2.2. персональные данные могут быть получены, проходить дальнейшую обработку и передаваться на </w:t>
      </w:r>
      <w:proofErr w:type="gramStart"/>
      <w:r w:rsidRPr="00C26E41">
        <w:rPr>
          <w:rFonts w:ascii="Times New Roman" w:hAnsi="Times New Roman" w:cs="Times New Roman"/>
          <w:sz w:val="24"/>
          <w:szCs w:val="24"/>
        </w:rPr>
        <w:t>хранение</w:t>
      </w:r>
      <w:proofErr w:type="gramEnd"/>
      <w:r w:rsidRPr="00C26E41">
        <w:rPr>
          <w:rFonts w:ascii="Times New Roman" w:hAnsi="Times New Roman" w:cs="Times New Roman"/>
          <w:sz w:val="24"/>
          <w:szCs w:val="24"/>
        </w:rPr>
        <w:t xml:space="preserve"> как на бумажных носителях, так и в электронном виде – локальной компьютерной сети и компьютерной программе; </w:t>
      </w:r>
    </w:p>
    <w:p w:rsidR="00FB4826"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13.2.3. персональные данные передаются иным лицам в соответствии с целями, установленными Положением.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13.3. Право доступа к персональным данным имеют работники Ассоциации, согласно Списку должностей работников Ассоциации, уполномоченных на обработку персональных данных, и несущих персональную ответственность в соответствии с законодательством РФ за нарушение режима защиты персональных данных, утверждаемому единоличным исполнительным органом Ассоциации. </w:t>
      </w:r>
    </w:p>
    <w:p w:rsidR="00252806" w:rsidRPr="00C26E41" w:rsidRDefault="00252806" w:rsidP="00252806">
      <w:pPr>
        <w:spacing w:after="0" w:line="240" w:lineRule="auto"/>
        <w:jc w:val="both"/>
        <w:rPr>
          <w:rFonts w:ascii="Times New Roman" w:hAnsi="Times New Roman" w:cs="Times New Roman"/>
          <w:sz w:val="24"/>
          <w:szCs w:val="24"/>
        </w:rPr>
      </w:pPr>
    </w:p>
    <w:p w:rsidR="00B57210" w:rsidRPr="00C26E41" w:rsidRDefault="00DD3183" w:rsidP="00B57210">
      <w:pPr>
        <w:jc w:val="center"/>
        <w:rPr>
          <w:rFonts w:ascii="Times New Roman" w:hAnsi="Times New Roman" w:cs="Times New Roman"/>
          <w:b/>
          <w:sz w:val="24"/>
          <w:szCs w:val="24"/>
        </w:rPr>
      </w:pPr>
      <w:r w:rsidRPr="00C26E41">
        <w:rPr>
          <w:rFonts w:ascii="Times New Roman" w:hAnsi="Times New Roman" w:cs="Times New Roman"/>
          <w:b/>
          <w:sz w:val="24"/>
          <w:szCs w:val="24"/>
        </w:rPr>
        <w:t>14. Ответственность за нарушение норм, регулирующих обработку персональных данных</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 14.1. Лица, виновные в нарушении требований Федерального закона «О персональных данных» от 27 июля 2006 года № 152-ФЗ, несут гражданскую, уголовную, административную, дисциплинарную и иную предусмотренную законодательством РФ ответственность. </w:t>
      </w:r>
    </w:p>
    <w:p w:rsidR="00B57210" w:rsidRPr="00C26E41" w:rsidRDefault="00DD3183" w:rsidP="00252806">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 xml:space="preserve">14.2. Работники Ассоциации, виновные в нарушении настоящего Положения, несут дисциплинарную ответственность независимо от фактов привлечения их к гражданской, уголовной, административной и иной, предусмотренной законодательством РФ ответственности. </w:t>
      </w:r>
    </w:p>
    <w:p w:rsidR="00710F19" w:rsidRPr="00C26E41" w:rsidRDefault="00710F19" w:rsidP="00710F19">
      <w:pPr>
        <w:spacing w:after="0"/>
        <w:jc w:val="both"/>
        <w:rPr>
          <w:rFonts w:ascii="Times New Roman" w:hAnsi="Times New Roman" w:cs="Times New Roman"/>
          <w:sz w:val="24"/>
          <w:szCs w:val="24"/>
        </w:rPr>
      </w:pPr>
    </w:p>
    <w:p w:rsidR="00B57210" w:rsidRPr="00C26E41" w:rsidRDefault="00DD3183" w:rsidP="00B57210">
      <w:pPr>
        <w:jc w:val="center"/>
        <w:rPr>
          <w:rFonts w:ascii="Times New Roman" w:hAnsi="Times New Roman" w:cs="Times New Roman"/>
          <w:b/>
          <w:sz w:val="24"/>
          <w:szCs w:val="24"/>
        </w:rPr>
      </w:pPr>
      <w:r w:rsidRPr="00C26E41">
        <w:rPr>
          <w:rFonts w:ascii="Times New Roman" w:hAnsi="Times New Roman" w:cs="Times New Roman"/>
          <w:b/>
          <w:sz w:val="24"/>
          <w:szCs w:val="24"/>
        </w:rPr>
        <w:lastRenderedPageBreak/>
        <w:t>15. Заключительные положения</w:t>
      </w:r>
    </w:p>
    <w:p w:rsidR="00B57210" w:rsidRPr="00C26E41" w:rsidRDefault="00DD3183" w:rsidP="000D4741">
      <w:pPr>
        <w:spacing w:after="0" w:line="240" w:lineRule="auto"/>
        <w:jc w:val="both"/>
        <w:rPr>
          <w:rFonts w:ascii="Times New Roman" w:hAnsi="Times New Roman" w:cs="Times New Roman"/>
          <w:sz w:val="24"/>
          <w:szCs w:val="24"/>
        </w:rPr>
      </w:pPr>
      <w:r w:rsidRPr="00C26E41">
        <w:rPr>
          <w:rFonts w:ascii="Times New Roman" w:hAnsi="Times New Roman" w:cs="Times New Roman"/>
          <w:sz w:val="24"/>
          <w:szCs w:val="24"/>
        </w:rPr>
        <w:t>15.1. Ассоциация обрабатывает персональные данные в отношении лиц, указанных в пункте 3.1. Положения, в целях, указанных в пунктах 3.</w:t>
      </w:r>
      <w:r w:rsidR="00252806" w:rsidRPr="00C26E41">
        <w:rPr>
          <w:rFonts w:ascii="Times New Roman" w:hAnsi="Times New Roman" w:cs="Times New Roman"/>
          <w:sz w:val="24"/>
          <w:szCs w:val="24"/>
        </w:rPr>
        <w:t>2.13.</w:t>
      </w:r>
      <w:r w:rsidRPr="00C26E41">
        <w:rPr>
          <w:rFonts w:ascii="Times New Roman" w:hAnsi="Times New Roman" w:cs="Times New Roman"/>
          <w:sz w:val="24"/>
          <w:szCs w:val="24"/>
        </w:rPr>
        <w:t xml:space="preserve">, </w:t>
      </w:r>
      <w:r w:rsidR="00252806" w:rsidRPr="00C26E41">
        <w:rPr>
          <w:rFonts w:ascii="Times New Roman" w:hAnsi="Times New Roman" w:cs="Times New Roman"/>
          <w:sz w:val="24"/>
          <w:szCs w:val="24"/>
        </w:rPr>
        <w:t xml:space="preserve">3.2.15., 3.2.17 </w:t>
      </w:r>
      <w:r w:rsidRPr="00C26E41">
        <w:rPr>
          <w:rFonts w:ascii="Times New Roman" w:hAnsi="Times New Roman" w:cs="Times New Roman"/>
          <w:sz w:val="24"/>
          <w:szCs w:val="24"/>
        </w:rPr>
        <w:t xml:space="preserve">с 01.07.2017 года в связи с вступлением в силу отдельных норм Федерального закона от 3 июля 2016 г. № 372-ФЗ «О внесении изменений в Градостроительный кодекс Российской Федерации и отдельные законодательные акты Российской Федерации», устанавливающей требование о внесении указанных сведений. </w:t>
      </w:r>
    </w:p>
    <w:p w:rsidR="000D4741" w:rsidRPr="00C26E41" w:rsidRDefault="00DD3183" w:rsidP="000D4741">
      <w:pPr>
        <w:spacing w:after="0" w:line="240" w:lineRule="auto"/>
        <w:jc w:val="both"/>
        <w:rPr>
          <w:rFonts w:ascii="Times New Roman" w:hAnsi="Times New Roman" w:cs="Times New Roman"/>
          <w:color w:val="000000"/>
          <w:sz w:val="24"/>
          <w:szCs w:val="24"/>
        </w:rPr>
      </w:pPr>
      <w:r w:rsidRPr="00C26E41">
        <w:rPr>
          <w:rFonts w:ascii="Times New Roman" w:hAnsi="Times New Roman" w:cs="Times New Roman"/>
          <w:sz w:val="24"/>
          <w:szCs w:val="24"/>
        </w:rPr>
        <w:t xml:space="preserve">15.2. </w:t>
      </w:r>
      <w:r w:rsidR="000D4741" w:rsidRPr="00C26E41">
        <w:rPr>
          <w:rFonts w:ascii="Times New Roman" w:hAnsi="Times New Roman" w:cs="Times New Roman"/>
          <w:color w:val="000000"/>
          <w:sz w:val="24"/>
          <w:szCs w:val="24"/>
        </w:rPr>
        <w:t>Внесение изменений и дополнений в настоящее Положение, а также утверждение его в новой редакции осуществляет Совет Ассоциации простым большинством голосов.</w:t>
      </w:r>
    </w:p>
    <w:p w:rsidR="000D4741" w:rsidRPr="00C26E41" w:rsidRDefault="000D4741" w:rsidP="000D4741">
      <w:pPr>
        <w:spacing w:after="0" w:line="240" w:lineRule="auto"/>
        <w:jc w:val="both"/>
        <w:rPr>
          <w:rFonts w:ascii="Times New Roman" w:hAnsi="Times New Roman" w:cs="Times New Roman"/>
          <w:color w:val="000000"/>
          <w:sz w:val="24"/>
          <w:szCs w:val="24"/>
        </w:rPr>
      </w:pPr>
      <w:r w:rsidRPr="00C26E41">
        <w:rPr>
          <w:rFonts w:ascii="Times New Roman" w:hAnsi="Times New Roman" w:cs="Times New Roman"/>
          <w:color w:val="000000"/>
          <w:sz w:val="24"/>
          <w:szCs w:val="24"/>
        </w:rPr>
        <w:t xml:space="preserve">15.3. Настоящее Положение, а также внесенные в него изменения, вступают в силу не ранее чем через десять дней после дня его принятия. </w:t>
      </w:r>
    </w:p>
    <w:p w:rsidR="00906510" w:rsidRPr="00C26E41" w:rsidRDefault="00906510" w:rsidP="00906510">
      <w:pPr>
        <w:spacing w:after="0" w:line="240" w:lineRule="auto"/>
        <w:jc w:val="both"/>
        <w:rPr>
          <w:rFonts w:ascii="Times New Roman" w:hAnsi="Times New Roman" w:cs="Times New Roman"/>
          <w:color w:val="000000"/>
          <w:sz w:val="24"/>
          <w:szCs w:val="24"/>
        </w:rPr>
      </w:pPr>
    </w:p>
    <w:p w:rsidR="00B57210" w:rsidRPr="00C26E41" w:rsidRDefault="00B57210" w:rsidP="004C5CA6">
      <w:pPr>
        <w:spacing w:after="0" w:line="240" w:lineRule="auto"/>
        <w:jc w:val="both"/>
        <w:rPr>
          <w:rFonts w:ascii="Times New Roman" w:hAnsi="Times New Roman" w:cs="Times New Roman"/>
          <w:sz w:val="24"/>
          <w:szCs w:val="24"/>
        </w:rPr>
      </w:pPr>
    </w:p>
    <w:sectPr w:rsidR="00B57210" w:rsidRPr="00C26E41" w:rsidSect="00C26E41">
      <w:footerReference w:type="default" r:id="rId8"/>
      <w:pgSz w:w="11906" w:h="16838"/>
      <w:pgMar w:top="709" w:right="850"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3C" w:rsidRDefault="0064473C" w:rsidP="00C26E41">
      <w:pPr>
        <w:spacing w:after="0" w:line="240" w:lineRule="auto"/>
      </w:pPr>
      <w:r>
        <w:separator/>
      </w:r>
    </w:p>
  </w:endnote>
  <w:endnote w:type="continuationSeparator" w:id="0">
    <w:p w:rsidR="0064473C" w:rsidRDefault="0064473C" w:rsidP="00C2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2474"/>
      <w:docPartObj>
        <w:docPartGallery w:val="Page Numbers (Bottom of Page)"/>
        <w:docPartUnique/>
      </w:docPartObj>
    </w:sdtPr>
    <w:sdtEndPr>
      <w:rPr>
        <w:rFonts w:ascii="Times New Roman" w:hAnsi="Times New Roman" w:cs="Times New Roman"/>
        <w:sz w:val="20"/>
        <w:szCs w:val="20"/>
      </w:rPr>
    </w:sdtEndPr>
    <w:sdtContent>
      <w:p w:rsidR="00C26E41" w:rsidRPr="00C26E41" w:rsidRDefault="00C26E41" w:rsidP="00C26E41">
        <w:pPr>
          <w:pStyle w:val="a9"/>
          <w:jc w:val="center"/>
          <w:rPr>
            <w:rFonts w:ascii="Times New Roman" w:hAnsi="Times New Roman" w:cs="Times New Roman"/>
            <w:sz w:val="20"/>
            <w:szCs w:val="20"/>
          </w:rPr>
        </w:pPr>
        <w:r w:rsidRPr="00C26E41">
          <w:rPr>
            <w:rFonts w:ascii="Times New Roman" w:hAnsi="Times New Roman" w:cs="Times New Roman"/>
            <w:sz w:val="20"/>
            <w:szCs w:val="20"/>
          </w:rPr>
          <w:fldChar w:fldCharType="begin"/>
        </w:r>
        <w:r w:rsidRPr="00C26E41">
          <w:rPr>
            <w:rFonts w:ascii="Times New Roman" w:hAnsi="Times New Roman" w:cs="Times New Roman"/>
            <w:sz w:val="20"/>
            <w:szCs w:val="20"/>
          </w:rPr>
          <w:instrText>PAGE   \* MERGEFORMAT</w:instrText>
        </w:r>
        <w:r w:rsidRPr="00C26E41">
          <w:rPr>
            <w:rFonts w:ascii="Times New Roman" w:hAnsi="Times New Roman" w:cs="Times New Roman"/>
            <w:sz w:val="20"/>
            <w:szCs w:val="20"/>
          </w:rPr>
          <w:fldChar w:fldCharType="separate"/>
        </w:r>
        <w:r w:rsidR="001F771E">
          <w:rPr>
            <w:rFonts w:ascii="Times New Roman" w:hAnsi="Times New Roman" w:cs="Times New Roman"/>
            <w:noProof/>
            <w:sz w:val="20"/>
            <w:szCs w:val="20"/>
          </w:rPr>
          <w:t>15</w:t>
        </w:r>
        <w:r w:rsidRPr="00C26E41">
          <w:rPr>
            <w:rFonts w:ascii="Times New Roman" w:hAnsi="Times New Roman" w:cs="Times New Roman"/>
            <w:sz w:val="20"/>
            <w:szCs w:val="20"/>
          </w:rPr>
          <w:fldChar w:fldCharType="end"/>
        </w:r>
      </w:p>
    </w:sdtContent>
  </w:sdt>
  <w:p w:rsidR="00C26E41" w:rsidRDefault="00C26E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3C" w:rsidRDefault="0064473C" w:rsidP="00C26E41">
      <w:pPr>
        <w:spacing w:after="0" w:line="240" w:lineRule="auto"/>
      </w:pPr>
      <w:r>
        <w:separator/>
      </w:r>
    </w:p>
  </w:footnote>
  <w:footnote w:type="continuationSeparator" w:id="0">
    <w:p w:rsidR="0064473C" w:rsidRDefault="0064473C" w:rsidP="00C26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77F"/>
    <w:multiLevelType w:val="multilevel"/>
    <w:tmpl w:val="3B2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F056C"/>
    <w:multiLevelType w:val="multilevel"/>
    <w:tmpl w:val="3AE4A07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738D397C"/>
    <w:multiLevelType w:val="hybridMultilevel"/>
    <w:tmpl w:val="D176472C"/>
    <w:lvl w:ilvl="0" w:tplc="1040D9D2">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3"/>
    <w:rsid w:val="00026CA5"/>
    <w:rsid w:val="00037430"/>
    <w:rsid w:val="00037849"/>
    <w:rsid w:val="000A47FB"/>
    <w:rsid w:val="000A7237"/>
    <w:rsid w:val="000D4741"/>
    <w:rsid w:val="00120B58"/>
    <w:rsid w:val="00121B33"/>
    <w:rsid w:val="00155FBE"/>
    <w:rsid w:val="001A5951"/>
    <w:rsid w:val="001D3444"/>
    <w:rsid w:val="001F771E"/>
    <w:rsid w:val="0020511A"/>
    <w:rsid w:val="00252806"/>
    <w:rsid w:val="003228CE"/>
    <w:rsid w:val="00322CFC"/>
    <w:rsid w:val="0032390E"/>
    <w:rsid w:val="00394279"/>
    <w:rsid w:val="003A062E"/>
    <w:rsid w:val="003E2DB6"/>
    <w:rsid w:val="00425538"/>
    <w:rsid w:val="004977C4"/>
    <w:rsid w:val="004A43A8"/>
    <w:rsid w:val="004C5CA6"/>
    <w:rsid w:val="004D3696"/>
    <w:rsid w:val="004F7867"/>
    <w:rsid w:val="0051008E"/>
    <w:rsid w:val="00512C43"/>
    <w:rsid w:val="00514440"/>
    <w:rsid w:val="00523170"/>
    <w:rsid w:val="00523860"/>
    <w:rsid w:val="005357FF"/>
    <w:rsid w:val="005643CC"/>
    <w:rsid w:val="00583B28"/>
    <w:rsid w:val="005940D2"/>
    <w:rsid w:val="005C6A13"/>
    <w:rsid w:val="005D2185"/>
    <w:rsid w:val="00600BFF"/>
    <w:rsid w:val="00633A1F"/>
    <w:rsid w:val="0064473C"/>
    <w:rsid w:val="00652D40"/>
    <w:rsid w:val="006D434F"/>
    <w:rsid w:val="007037C5"/>
    <w:rsid w:val="00710F19"/>
    <w:rsid w:val="00717CC7"/>
    <w:rsid w:val="00725194"/>
    <w:rsid w:val="00744E50"/>
    <w:rsid w:val="00754943"/>
    <w:rsid w:val="00755AB7"/>
    <w:rsid w:val="00795CE2"/>
    <w:rsid w:val="007A7C9A"/>
    <w:rsid w:val="008027B5"/>
    <w:rsid w:val="00852407"/>
    <w:rsid w:val="00885673"/>
    <w:rsid w:val="008D2EA4"/>
    <w:rsid w:val="008F1E9C"/>
    <w:rsid w:val="0090355D"/>
    <w:rsid w:val="00906510"/>
    <w:rsid w:val="00906773"/>
    <w:rsid w:val="00924C35"/>
    <w:rsid w:val="00935A17"/>
    <w:rsid w:val="00944592"/>
    <w:rsid w:val="00962045"/>
    <w:rsid w:val="00A1134C"/>
    <w:rsid w:val="00A243E2"/>
    <w:rsid w:val="00A3046E"/>
    <w:rsid w:val="00A37148"/>
    <w:rsid w:val="00A4497A"/>
    <w:rsid w:val="00A672A8"/>
    <w:rsid w:val="00AA43CE"/>
    <w:rsid w:val="00AB17A0"/>
    <w:rsid w:val="00AD3056"/>
    <w:rsid w:val="00AE6A05"/>
    <w:rsid w:val="00B57210"/>
    <w:rsid w:val="00C26E41"/>
    <w:rsid w:val="00C45222"/>
    <w:rsid w:val="00CA7F0A"/>
    <w:rsid w:val="00CB1D09"/>
    <w:rsid w:val="00CD1F84"/>
    <w:rsid w:val="00CD409A"/>
    <w:rsid w:val="00D06680"/>
    <w:rsid w:val="00D337F4"/>
    <w:rsid w:val="00D3574A"/>
    <w:rsid w:val="00DC6F98"/>
    <w:rsid w:val="00DD3183"/>
    <w:rsid w:val="00DF17C4"/>
    <w:rsid w:val="00E159C4"/>
    <w:rsid w:val="00E23229"/>
    <w:rsid w:val="00E51F9C"/>
    <w:rsid w:val="00E724C9"/>
    <w:rsid w:val="00F56458"/>
    <w:rsid w:val="00F7725A"/>
    <w:rsid w:val="00F85479"/>
    <w:rsid w:val="00FA299C"/>
    <w:rsid w:val="00FA44F1"/>
    <w:rsid w:val="00FA4D38"/>
    <w:rsid w:val="00FB4826"/>
    <w:rsid w:val="00FD3C0A"/>
    <w:rsid w:val="00FD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23860"/>
    <w:rPr>
      <w:color w:val="0000FF" w:themeColor="hyperlink"/>
      <w:u w:val="single"/>
    </w:rPr>
  </w:style>
  <w:style w:type="paragraph" w:styleId="a5">
    <w:name w:val="List Paragraph"/>
    <w:basedOn w:val="a0"/>
    <w:uiPriority w:val="34"/>
    <w:qFormat/>
    <w:rsid w:val="000A7237"/>
    <w:pPr>
      <w:ind w:left="720"/>
      <w:contextualSpacing/>
    </w:pPr>
  </w:style>
  <w:style w:type="paragraph" w:customStyle="1" w:styleId="a">
    <w:name w:val="Табличный список"/>
    <w:basedOn w:val="a0"/>
    <w:qFormat/>
    <w:rsid w:val="004F7867"/>
    <w:pPr>
      <w:numPr>
        <w:numId w:val="3"/>
      </w:numPr>
      <w:spacing w:before="60" w:after="0" w:line="288" w:lineRule="auto"/>
      <w:contextualSpacing/>
    </w:pPr>
    <w:rPr>
      <w:rFonts w:ascii="Arial" w:eastAsia="Times New Roman" w:hAnsi="Arial" w:cs="Times New Roman"/>
      <w:spacing w:val="-2"/>
      <w:szCs w:val="20"/>
      <w:lang w:eastAsia="ru-RU"/>
    </w:rPr>
  </w:style>
  <w:style w:type="paragraph" w:customStyle="1" w:styleId="formattext">
    <w:name w:val="formattext"/>
    <w:basedOn w:val="a0"/>
    <w:rsid w:val="0085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35A17"/>
    <w:pPr>
      <w:spacing w:after="0" w:line="240" w:lineRule="auto"/>
    </w:pPr>
    <w:rPr>
      <w:rFonts w:ascii="Times New Roman" w:eastAsia="Arial" w:hAnsi="Times New Roman" w:cs="Arial"/>
      <w:color w:val="000000"/>
      <w:sz w:val="24"/>
      <w:lang w:eastAsia="zh-CN"/>
    </w:rPr>
  </w:style>
  <w:style w:type="paragraph" w:customStyle="1" w:styleId="Style2">
    <w:name w:val="Style2"/>
    <w:basedOn w:val="a0"/>
    <w:rsid w:val="008D2EA4"/>
    <w:pPr>
      <w:widowControl w:val="0"/>
      <w:autoSpaceDE w:val="0"/>
      <w:autoSpaceDN w:val="0"/>
      <w:adjustRightInd w:val="0"/>
      <w:spacing w:after="0" w:line="326" w:lineRule="exact"/>
      <w:jc w:val="center"/>
    </w:pPr>
    <w:rPr>
      <w:rFonts w:ascii="Century Schoolbook" w:eastAsia="Times New Roman" w:hAnsi="Century Schoolbook" w:cs="Times New Roman"/>
      <w:sz w:val="24"/>
      <w:szCs w:val="24"/>
      <w:lang w:eastAsia="ru-RU"/>
    </w:rPr>
  </w:style>
  <w:style w:type="character" w:customStyle="1" w:styleId="FontStyle13">
    <w:name w:val="Font Style13"/>
    <w:rsid w:val="008D2EA4"/>
    <w:rPr>
      <w:rFonts w:ascii="Times New Roman" w:hAnsi="Times New Roman" w:cs="Times New Roman"/>
      <w:sz w:val="22"/>
      <w:szCs w:val="22"/>
    </w:rPr>
  </w:style>
  <w:style w:type="paragraph" w:customStyle="1" w:styleId="ConsPlusNormal">
    <w:name w:val="ConsPlusNormal"/>
    <w:rsid w:val="005940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0"/>
    <w:link w:val="a8"/>
    <w:uiPriority w:val="99"/>
    <w:unhideWhenUsed/>
    <w:rsid w:val="00C26E4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26E41"/>
  </w:style>
  <w:style w:type="paragraph" w:styleId="a9">
    <w:name w:val="footer"/>
    <w:basedOn w:val="a0"/>
    <w:link w:val="aa"/>
    <w:uiPriority w:val="99"/>
    <w:unhideWhenUsed/>
    <w:rsid w:val="00C26E4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2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23860"/>
    <w:rPr>
      <w:color w:val="0000FF" w:themeColor="hyperlink"/>
      <w:u w:val="single"/>
    </w:rPr>
  </w:style>
  <w:style w:type="paragraph" w:styleId="a5">
    <w:name w:val="List Paragraph"/>
    <w:basedOn w:val="a0"/>
    <w:uiPriority w:val="34"/>
    <w:qFormat/>
    <w:rsid w:val="000A7237"/>
    <w:pPr>
      <w:ind w:left="720"/>
      <w:contextualSpacing/>
    </w:pPr>
  </w:style>
  <w:style w:type="paragraph" w:customStyle="1" w:styleId="a">
    <w:name w:val="Табличный список"/>
    <w:basedOn w:val="a0"/>
    <w:qFormat/>
    <w:rsid w:val="004F7867"/>
    <w:pPr>
      <w:numPr>
        <w:numId w:val="3"/>
      </w:numPr>
      <w:spacing w:before="60" w:after="0" w:line="288" w:lineRule="auto"/>
      <w:contextualSpacing/>
    </w:pPr>
    <w:rPr>
      <w:rFonts w:ascii="Arial" w:eastAsia="Times New Roman" w:hAnsi="Arial" w:cs="Times New Roman"/>
      <w:spacing w:val="-2"/>
      <w:szCs w:val="20"/>
      <w:lang w:eastAsia="ru-RU"/>
    </w:rPr>
  </w:style>
  <w:style w:type="paragraph" w:customStyle="1" w:styleId="formattext">
    <w:name w:val="formattext"/>
    <w:basedOn w:val="a0"/>
    <w:rsid w:val="0085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35A17"/>
    <w:pPr>
      <w:spacing w:after="0" w:line="240" w:lineRule="auto"/>
    </w:pPr>
    <w:rPr>
      <w:rFonts w:ascii="Times New Roman" w:eastAsia="Arial" w:hAnsi="Times New Roman" w:cs="Arial"/>
      <w:color w:val="000000"/>
      <w:sz w:val="24"/>
      <w:lang w:eastAsia="zh-CN"/>
    </w:rPr>
  </w:style>
  <w:style w:type="paragraph" w:customStyle="1" w:styleId="Style2">
    <w:name w:val="Style2"/>
    <w:basedOn w:val="a0"/>
    <w:rsid w:val="008D2EA4"/>
    <w:pPr>
      <w:widowControl w:val="0"/>
      <w:autoSpaceDE w:val="0"/>
      <w:autoSpaceDN w:val="0"/>
      <w:adjustRightInd w:val="0"/>
      <w:spacing w:after="0" w:line="326" w:lineRule="exact"/>
      <w:jc w:val="center"/>
    </w:pPr>
    <w:rPr>
      <w:rFonts w:ascii="Century Schoolbook" w:eastAsia="Times New Roman" w:hAnsi="Century Schoolbook" w:cs="Times New Roman"/>
      <w:sz w:val="24"/>
      <w:szCs w:val="24"/>
      <w:lang w:eastAsia="ru-RU"/>
    </w:rPr>
  </w:style>
  <w:style w:type="character" w:customStyle="1" w:styleId="FontStyle13">
    <w:name w:val="Font Style13"/>
    <w:rsid w:val="008D2EA4"/>
    <w:rPr>
      <w:rFonts w:ascii="Times New Roman" w:hAnsi="Times New Roman" w:cs="Times New Roman"/>
      <w:sz w:val="22"/>
      <w:szCs w:val="22"/>
    </w:rPr>
  </w:style>
  <w:style w:type="paragraph" w:customStyle="1" w:styleId="ConsPlusNormal">
    <w:name w:val="ConsPlusNormal"/>
    <w:rsid w:val="005940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0"/>
    <w:link w:val="a8"/>
    <w:uiPriority w:val="99"/>
    <w:unhideWhenUsed/>
    <w:rsid w:val="00C26E4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26E41"/>
  </w:style>
  <w:style w:type="paragraph" w:styleId="a9">
    <w:name w:val="footer"/>
    <w:basedOn w:val="a0"/>
    <w:link w:val="aa"/>
    <w:uiPriority w:val="99"/>
    <w:unhideWhenUsed/>
    <w:rsid w:val="00C26E4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2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0841">
      <w:bodyDiv w:val="1"/>
      <w:marLeft w:val="0"/>
      <w:marRight w:val="0"/>
      <w:marTop w:val="0"/>
      <w:marBottom w:val="0"/>
      <w:divBdr>
        <w:top w:val="none" w:sz="0" w:space="0" w:color="auto"/>
        <w:left w:val="none" w:sz="0" w:space="0" w:color="auto"/>
        <w:bottom w:val="none" w:sz="0" w:space="0" w:color="auto"/>
        <w:right w:val="none" w:sz="0" w:space="0" w:color="auto"/>
      </w:divBdr>
      <w:divsChild>
        <w:div w:id="1664580636">
          <w:marLeft w:val="0"/>
          <w:marRight w:val="0"/>
          <w:marTop w:val="120"/>
          <w:marBottom w:val="0"/>
          <w:divBdr>
            <w:top w:val="none" w:sz="0" w:space="0" w:color="auto"/>
            <w:left w:val="none" w:sz="0" w:space="0" w:color="auto"/>
            <w:bottom w:val="none" w:sz="0" w:space="0" w:color="auto"/>
            <w:right w:val="none" w:sz="0" w:space="0" w:color="auto"/>
          </w:divBdr>
        </w:div>
        <w:div w:id="1766076279">
          <w:marLeft w:val="0"/>
          <w:marRight w:val="0"/>
          <w:marTop w:val="120"/>
          <w:marBottom w:val="0"/>
          <w:divBdr>
            <w:top w:val="none" w:sz="0" w:space="0" w:color="auto"/>
            <w:left w:val="none" w:sz="0" w:space="0" w:color="auto"/>
            <w:bottom w:val="none" w:sz="0" w:space="0" w:color="auto"/>
            <w:right w:val="none" w:sz="0" w:space="0" w:color="auto"/>
          </w:divBdr>
        </w:div>
        <w:div w:id="138039637">
          <w:marLeft w:val="0"/>
          <w:marRight w:val="0"/>
          <w:marTop w:val="120"/>
          <w:marBottom w:val="0"/>
          <w:divBdr>
            <w:top w:val="none" w:sz="0" w:space="0" w:color="auto"/>
            <w:left w:val="none" w:sz="0" w:space="0" w:color="auto"/>
            <w:bottom w:val="none" w:sz="0" w:space="0" w:color="auto"/>
            <w:right w:val="none" w:sz="0" w:space="0" w:color="auto"/>
          </w:divBdr>
        </w:div>
        <w:div w:id="1358196394">
          <w:marLeft w:val="0"/>
          <w:marRight w:val="0"/>
          <w:marTop w:val="120"/>
          <w:marBottom w:val="0"/>
          <w:divBdr>
            <w:top w:val="none" w:sz="0" w:space="0" w:color="auto"/>
            <w:left w:val="none" w:sz="0" w:space="0" w:color="auto"/>
            <w:bottom w:val="none" w:sz="0" w:space="0" w:color="auto"/>
            <w:right w:val="none" w:sz="0" w:space="0" w:color="auto"/>
          </w:divBdr>
        </w:div>
        <w:div w:id="555168897">
          <w:marLeft w:val="0"/>
          <w:marRight w:val="0"/>
          <w:marTop w:val="120"/>
          <w:marBottom w:val="0"/>
          <w:divBdr>
            <w:top w:val="none" w:sz="0" w:space="0" w:color="auto"/>
            <w:left w:val="none" w:sz="0" w:space="0" w:color="auto"/>
            <w:bottom w:val="none" w:sz="0" w:space="0" w:color="auto"/>
            <w:right w:val="none" w:sz="0" w:space="0" w:color="auto"/>
          </w:divBdr>
        </w:div>
        <w:div w:id="1579711737">
          <w:marLeft w:val="0"/>
          <w:marRight w:val="0"/>
          <w:marTop w:val="120"/>
          <w:marBottom w:val="0"/>
          <w:divBdr>
            <w:top w:val="none" w:sz="0" w:space="0" w:color="auto"/>
            <w:left w:val="none" w:sz="0" w:space="0" w:color="auto"/>
            <w:bottom w:val="none" w:sz="0" w:space="0" w:color="auto"/>
            <w:right w:val="none" w:sz="0" w:space="0" w:color="auto"/>
          </w:divBdr>
        </w:div>
        <w:div w:id="125317396">
          <w:marLeft w:val="0"/>
          <w:marRight w:val="0"/>
          <w:marTop w:val="120"/>
          <w:marBottom w:val="0"/>
          <w:divBdr>
            <w:top w:val="none" w:sz="0" w:space="0" w:color="auto"/>
            <w:left w:val="none" w:sz="0" w:space="0" w:color="auto"/>
            <w:bottom w:val="none" w:sz="0" w:space="0" w:color="auto"/>
            <w:right w:val="none" w:sz="0" w:space="0" w:color="auto"/>
          </w:divBdr>
        </w:div>
        <w:div w:id="1975675442">
          <w:marLeft w:val="0"/>
          <w:marRight w:val="0"/>
          <w:marTop w:val="120"/>
          <w:marBottom w:val="0"/>
          <w:divBdr>
            <w:top w:val="none" w:sz="0" w:space="0" w:color="auto"/>
            <w:left w:val="none" w:sz="0" w:space="0" w:color="auto"/>
            <w:bottom w:val="none" w:sz="0" w:space="0" w:color="auto"/>
            <w:right w:val="none" w:sz="0" w:space="0" w:color="auto"/>
          </w:divBdr>
        </w:div>
        <w:div w:id="809635628">
          <w:marLeft w:val="0"/>
          <w:marRight w:val="0"/>
          <w:marTop w:val="120"/>
          <w:marBottom w:val="0"/>
          <w:divBdr>
            <w:top w:val="none" w:sz="0" w:space="0" w:color="auto"/>
            <w:left w:val="none" w:sz="0" w:space="0" w:color="auto"/>
            <w:bottom w:val="none" w:sz="0" w:space="0" w:color="auto"/>
            <w:right w:val="none" w:sz="0" w:space="0" w:color="auto"/>
          </w:divBdr>
        </w:div>
        <w:div w:id="303462288">
          <w:marLeft w:val="0"/>
          <w:marRight w:val="0"/>
          <w:marTop w:val="120"/>
          <w:marBottom w:val="0"/>
          <w:divBdr>
            <w:top w:val="none" w:sz="0" w:space="0" w:color="auto"/>
            <w:left w:val="none" w:sz="0" w:space="0" w:color="auto"/>
            <w:bottom w:val="none" w:sz="0" w:space="0" w:color="auto"/>
            <w:right w:val="none" w:sz="0" w:space="0" w:color="auto"/>
          </w:divBdr>
        </w:div>
        <w:div w:id="1770007439">
          <w:marLeft w:val="0"/>
          <w:marRight w:val="0"/>
          <w:marTop w:val="120"/>
          <w:marBottom w:val="0"/>
          <w:divBdr>
            <w:top w:val="none" w:sz="0" w:space="0" w:color="auto"/>
            <w:left w:val="none" w:sz="0" w:space="0" w:color="auto"/>
            <w:bottom w:val="none" w:sz="0" w:space="0" w:color="auto"/>
            <w:right w:val="none" w:sz="0" w:space="0" w:color="auto"/>
          </w:divBdr>
        </w:div>
      </w:divsChild>
    </w:div>
    <w:div w:id="1167136164">
      <w:bodyDiv w:val="1"/>
      <w:marLeft w:val="0"/>
      <w:marRight w:val="0"/>
      <w:marTop w:val="0"/>
      <w:marBottom w:val="0"/>
      <w:divBdr>
        <w:top w:val="none" w:sz="0" w:space="0" w:color="auto"/>
        <w:left w:val="none" w:sz="0" w:space="0" w:color="auto"/>
        <w:bottom w:val="none" w:sz="0" w:space="0" w:color="auto"/>
        <w:right w:val="none" w:sz="0" w:space="0" w:color="auto"/>
      </w:divBdr>
    </w:div>
    <w:div w:id="1296565321">
      <w:bodyDiv w:val="1"/>
      <w:marLeft w:val="0"/>
      <w:marRight w:val="0"/>
      <w:marTop w:val="0"/>
      <w:marBottom w:val="0"/>
      <w:divBdr>
        <w:top w:val="none" w:sz="0" w:space="0" w:color="auto"/>
        <w:left w:val="none" w:sz="0" w:space="0" w:color="auto"/>
        <w:bottom w:val="none" w:sz="0" w:space="0" w:color="auto"/>
        <w:right w:val="none" w:sz="0" w:space="0" w:color="auto"/>
      </w:divBdr>
    </w:div>
    <w:div w:id="21175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6858</Words>
  <Characters>39093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сф-мосск-ноут</cp:lastModifiedBy>
  <cp:revision>8</cp:revision>
  <dcterms:created xsi:type="dcterms:W3CDTF">2017-11-29T10:57:00Z</dcterms:created>
  <dcterms:modified xsi:type="dcterms:W3CDTF">2018-02-16T11:34:00Z</dcterms:modified>
</cp:coreProperties>
</file>